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6947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071682CB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05A4497E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AA40C8A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5281D29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978B722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71669BF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1E3886D" w14:textId="77777777" w:rsidR="00EE53B2" w:rsidRDefault="008F0C5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0E06176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328DABB8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00017A61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53C0881F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C32DF89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66B65D0A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D1C3367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3DECF067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10F56E61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2983C3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54B8EBC" w14:textId="77777777" w:rsidR="00EE53B2" w:rsidRDefault="008F0C5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1ABCC48E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41C23DCA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0EAF79F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4680C3E6" w14:textId="77777777" w:rsidTr="00376191">
        <w:trPr>
          <w:trHeight w:val="388"/>
        </w:trPr>
        <w:tc>
          <w:tcPr>
            <w:tcW w:w="4522" w:type="dxa"/>
          </w:tcPr>
          <w:p w14:paraId="7CE6F75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3AC5D3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EBB9BB6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54E81BE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678271F5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2A864B93" w14:textId="77777777" w:rsidR="00E80414" w:rsidRDefault="00E80414" w:rsidP="00E8041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08028CE" w14:textId="6656C9BD" w:rsidR="00E80414" w:rsidRDefault="00E80414" w:rsidP="00E8041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Agenzia delle entrate–Riscossione</w:t>
            </w:r>
          </w:p>
          <w:p w14:paraId="125AC170" w14:textId="5FAA3941" w:rsidR="00EE53B2" w:rsidRPr="00376191" w:rsidRDefault="00E80414" w:rsidP="00E80414">
            <w:pPr>
              <w:pStyle w:val="TableParagraph"/>
              <w:spacing w:before="124"/>
              <w:ind w:left="0"/>
              <w:rPr>
                <w:sz w:val="13"/>
              </w:rPr>
            </w:pPr>
            <w:r w:rsidRPr="00DD09A9">
              <w:rPr>
                <w:rFonts w:ascii="Arial" w:hAnsi="Arial" w:cs="Arial"/>
                <w:color w:val="000000"/>
                <w:sz w:val="14"/>
                <w:szCs w:val="14"/>
              </w:rPr>
              <w:t>13756881002</w:t>
            </w:r>
          </w:p>
        </w:tc>
      </w:tr>
      <w:tr w:rsidR="00EE53B2" w14:paraId="5DB8DA88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3E516D8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4E3E122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540B051" w14:textId="0E4036BA" w:rsidR="00EE53B2" w:rsidRPr="00376191" w:rsidRDefault="00EE53B2" w:rsidP="00E80414">
            <w:pPr>
              <w:pStyle w:val="TableParagraph"/>
              <w:spacing w:before="64"/>
              <w:ind w:left="0"/>
              <w:rPr>
                <w:sz w:val="13"/>
              </w:rPr>
            </w:pPr>
          </w:p>
        </w:tc>
      </w:tr>
    </w:tbl>
    <w:p w14:paraId="17A47BB6" w14:textId="77777777" w:rsidR="00EE53B2" w:rsidRDefault="00EE53B2">
      <w:pPr>
        <w:pStyle w:val="Corpotesto"/>
        <w:rPr>
          <w:sz w:val="20"/>
        </w:rPr>
      </w:pPr>
    </w:p>
    <w:p w14:paraId="1C2AA29A" w14:textId="77777777" w:rsidR="00EE53B2" w:rsidRDefault="008F0C5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6CD31E8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2AACAB3D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D320CF7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44283659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55B9CD45" w14:textId="77777777" w:rsidR="00EE53B2" w:rsidRDefault="00EE53B2">
      <w:pPr>
        <w:sectPr w:rsidR="00EE53B2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8"/>
        <w:gridCol w:w="1701"/>
        <w:gridCol w:w="2835"/>
      </w:tblGrid>
      <w:tr w:rsidR="00EE53B2" w14:paraId="0290E008" w14:textId="77777777" w:rsidTr="00507D56">
        <w:trPr>
          <w:trHeight w:val="471"/>
        </w:trPr>
        <w:tc>
          <w:tcPr>
            <w:tcW w:w="4522" w:type="dxa"/>
          </w:tcPr>
          <w:p w14:paraId="5404C13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764" w:type="dxa"/>
            <w:gridSpan w:val="3"/>
          </w:tcPr>
          <w:p w14:paraId="5574F2B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507D56" w14:paraId="2B7453AB" w14:textId="77777777" w:rsidTr="00E167F1">
        <w:trPr>
          <w:trHeight w:val="471"/>
        </w:trPr>
        <w:tc>
          <w:tcPr>
            <w:tcW w:w="4522" w:type="dxa"/>
          </w:tcPr>
          <w:p w14:paraId="0AEF3C32" w14:textId="77777777" w:rsidR="00507D56" w:rsidRPr="00376191" w:rsidRDefault="00507D56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228" w:type="dxa"/>
            <w:tcBorders>
              <w:right w:val="nil"/>
            </w:tcBorders>
          </w:tcPr>
          <w:p w14:paraId="16E500DE" w14:textId="6651192D" w:rsidR="00507D56" w:rsidRPr="00376191" w:rsidRDefault="00507D56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5983AC42" w14:textId="51220A74" w:rsidR="00507D56" w:rsidRPr="00507D56" w:rsidRDefault="00507D56" w:rsidP="00507D5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0" w:name="_Hlk148518807"/>
            <w:r w:rsidRPr="00507D56">
              <w:rPr>
                <w:rFonts w:ascii="Arial" w:hAnsi="Arial" w:cs="Arial"/>
                <w:color w:val="000000"/>
                <w:sz w:val="14"/>
                <w:szCs w:val="14"/>
              </w:rPr>
              <w:t>Procedura aperta, ai sensi dell’art. 71 del D.lgs. 36/2023, per l’affidamento del servizio di trasporto valori e servizi accessori</w:t>
            </w:r>
            <w:bookmarkEnd w:id="0"/>
          </w:p>
        </w:tc>
      </w:tr>
      <w:tr w:rsidR="00EE53B2" w14:paraId="61492237" w14:textId="77777777" w:rsidTr="00BC4AD6">
        <w:trPr>
          <w:trHeight w:val="471"/>
        </w:trPr>
        <w:tc>
          <w:tcPr>
            <w:tcW w:w="4522" w:type="dxa"/>
          </w:tcPr>
          <w:p w14:paraId="28BA8BFB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228" w:type="dxa"/>
            <w:tcBorders>
              <w:right w:val="nil"/>
            </w:tcBorders>
          </w:tcPr>
          <w:p w14:paraId="1798F341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1B8BA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06DCD7A2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17B57AE" w14:textId="77777777" w:rsidTr="00BC4AD6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DB272F1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228" w:type="dxa"/>
            <w:tcBorders>
              <w:bottom w:val="nil"/>
              <w:right w:val="nil"/>
            </w:tcBorders>
          </w:tcPr>
          <w:p w14:paraId="51F07505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0C6291F" w14:textId="10FAB4CE" w:rsidR="00EE53B2" w:rsidRPr="00376191" w:rsidRDefault="00EE53B2" w:rsidP="00FC42CD">
            <w:pPr>
              <w:pStyle w:val="TableParagraph"/>
              <w:spacing w:before="126"/>
              <w:ind w:left="0" w:right="-15"/>
              <w:rPr>
                <w:sz w:val="13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1D2437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F3E7338" w14:textId="77777777" w:rsidTr="00BC4AD6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3DF780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228" w:type="dxa"/>
            <w:tcBorders>
              <w:top w:val="nil"/>
              <w:bottom w:val="nil"/>
              <w:right w:val="nil"/>
            </w:tcBorders>
          </w:tcPr>
          <w:p w14:paraId="6F0C0811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9E737B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8C100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B24D70" w14:textId="77777777" w:rsidTr="00BC4AD6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9D6F0F5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228" w:type="dxa"/>
            <w:tcBorders>
              <w:top w:val="nil"/>
              <w:bottom w:val="nil"/>
              <w:right w:val="nil"/>
            </w:tcBorders>
          </w:tcPr>
          <w:p w14:paraId="15E690AB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48A34C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2AD7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9B41E72" w14:textId="77777777" w:rsidTr="00BC4AD6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A51B4C7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228" w:type="dxa"/>
            <w:tcBorders>
              <w:top w:val="nil"/>
              <w:right w:val="nil"/>
            </w:tcBorders>
          </w:tcPr>
          <w:p w14:paraId="2B9127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A97327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15780D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E00CEE2" w14:textId="77777777" w:rsidR="00EE53B2" w:rsidRDefault="008F0C57">
      <w:pPr>
        <w:pStyle w:val="Corpotesto"/>
        <w:rPr>
          <w:sz w:val="7"/>
        </w:rPr>
      </w:pPr>
      <w:r>
        <w:rPr>
          <w:noProof/>
          <w:lang w:eastAsia="it-IT"/>
        </w:rPr>
        <w:pict w14:anchorId="19008593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style="mso-next-textbox:#_x0000_s1032" inset="0,0,0,0">
              <w:txbxContent>
                <w:p w14:paraId="6B3DCBE1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00D9B48" w14:textId="77777777" w:rsidR="00EE53B2" w:rsidRDefault="00EE53B2">
      <w:pPr>
        <w:pStyle w:val="Corpotesto"/>
        <w:spacing w:before="2"/>
        <w:rPr>
          <w:sz w:val="25"/>
        </w:rPr>
      </w:pPr>
    </w:p>
    <w:p w14:paraId="750AD133" w14:textId="77777777" w:rsidR="00EE53B2" w:rsidRDefault="008F0C5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44110848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3B088CA3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52080D79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9F9C702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E54485B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268A07B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22E144DC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71B6BE9" w14:textId="77777777" w:rsidR="00EE53B2" w:rsidRDefault="00EE53B2">
      <w:pPr>
        <w:pStyle w:val="Corpotesto"/>
        <w:rPr>
          <w:sz w:val="20"/>
        </w:rPr>
      </w:pPr>
    </w:p>
    <w:p w14:paraId="3207A821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3BBB9AC" w14:textId="77777777" w:rsidTr="00376191">
        <w:trPr>
          <w:trHeight w:val="388"/>
        </w:trPr>
        <w:tc>
          <w:tcPr>
            <w:tcW w:w="5078" w:type="dxa"/>
          </w:tcPr>
          <w:p w14:paraId="6AC9D5B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5C181A74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5259935" w14:textId="77777777" w:rsidTr="00376191">
        <w:trPr>
          <w:trHeight w:val="389"/>
        </w:trPr>
        <w:tc>
          <w:tcPr>
            <w:tcW w:w="5078" w:type="dxa"/>
          </w:tcPr>
          <w:p w14:paraId="73CEB3A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5BCFFCE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1D58E5E" w14:textId="77777777" w:rsidTr="00376191">
        <w:trPr>
          <w:trHeight w:val="821"/>
        </w:trPr>
        <w:tc>
          <w:tcPr>
            <w:tcW w:w="5078" w:type="dxa"/>
          </w:tcPr>
          <w:p w14:paraId="1E73730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E1189A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1DB5E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7B41F5F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42442A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E1DAA8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1324D1A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68C5CE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7F09C16" w14:textId="77777777" w:rsidTr="00376191">
        <w:trPr>
          <w:trHeight w:val="389"/>
        </w:trPr>
        <w:tc>
          <w:tcPr>
            <w:tcW w:w="5078" w:type="dxa"/>
          </w:tcPr>
          <w:p w14:paraId="08C394A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22B733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6CE3A8D" w14:textId="77777777" w:rsidTr="00376191">
        <w:trPr>
          <w:trHeight w:val="1211"/>
        </w:trPr>
        <w:tc>
          <w:tcPr>
            <w:tcW w:w="5078" w:type="dxa"/>
          </w:tcPr>
          <w:p w14:paraId="14A0E94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C22619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4E0605E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81CCC6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63D962D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5B144B2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1CA526C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725B6F8" w14:textId="77777777" w:rsidTr="00376191">
        <w:trPr>
          <w:trHeight w:val="389"/>
        </w:trPr>
        <w:tc>
          <w:tcPr>
            <w:tcW w:w="5078" w:type="dxa"/>
          </w:tcPr>
          <w:p w14:paraId="30A8E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C08C2C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CF12235" w14:textId="77777777" w:rsidTr="00376191">
        <w:trPr>
          <w:trHeight w:val="546"/>
        </w:trPr>
        <w:tc>
          <w:tcPr>
            <w:tcW w:w="5078" w:type="dxa"/>
          </w:tcPr>
          <w:p w14:paraId="5CE91E09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632263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2102C76A" w14:textId="77777777" w:rsidTr="00376191">
        <w:trPr>
          <w:trHeight w:val="2229"/>
        </w:trPr>
        <w:tc>
          <w:tcPr>
            <w:tcW w:w="5078" w:type="dxa"/>
          </w:tcPr>
          <w:p w14:paraId="49BA52CD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0C074C9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F1195E5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30B03AA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3C6BE94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A8A308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27448CB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2194B7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F7200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7721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4903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1517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207A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FDB6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3CC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55579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40CFAEB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34EB3CE" w14:textId="77777777" w:rsidTr="00376191">
        <w:trPr>
          <w:trHeight w:val="3188"/>
        </w:trPr>
        <w:tc>
          <w:tcPr>
            <w:tcW w:w="5078" w:type="dxa"/>
          </w:tcPr>
          <w:p w14:paraId="02A8F04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26165AD7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2A7A06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3C280E4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47D7780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0239BA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61170E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9878A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5A3DF2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107301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3BCE12D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B5AC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A4C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9EA7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9F03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5CE6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F92BD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6F14B398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83AC7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F703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51FC0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03E13D3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88B4E7C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7D54A79F" w14:textId="77777777" w:rsidR="00EE53B2" w:rsidRDefault="008F0C5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C778E9E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3AF6B09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BAA14CE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76ED092F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E86551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027A7D44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30245892" w14:textId="77777777" w:rsidR="00EE53B2" w:rsidRDefault="00EE53B2">
      <w:pPr>
        <w:pStyle w:val="Corpotesto"/>
        <w:rPr>
          <w:sz w:val="20"/>
        </w:rPr>
      </w:pPr>
    </w:p>
    <w:p w14:paraId="7D669BB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F5BF670" w14:textId="77777777" w:rsidTr="00376191">
        <w:trPr>
          <w:trHeight w:val="3673"/>
        </w:trPr>
        <w:tc>
          <w:tcPr>
            <w:tcW w:w="5078" w:type="dxa"/>
          </w:tcPr>
          <w:p w14:paraId="6471125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60DAC49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3B5AFC6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C25189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62E4F80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59AC9CC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4E06FF0B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D731BCA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3FE09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C203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00A6B8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508C4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6FCB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EEC0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6094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24BB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48BC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6F58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98D9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E9604C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52202BF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7443D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F2D1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6D6E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28D42B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F606053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D5B856A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60A1FE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7776AD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7B10B1CC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4A81CEFA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70EE2E00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C67A66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F6735D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2589B8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852FB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2383E2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88FE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888A1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826E7C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379793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1350A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790AEBA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FFCB66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A2ADE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AA65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06C7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1FC4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B7B9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4C2C0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5417104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A997E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A7D1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1334B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DDAB17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9D7F42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CBE840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3DB4CF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2F258750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4DC4D62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357E0E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CB0985C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2B19ED47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66AFF16D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DD1B38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30E1EF8E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C7CA19E" w14:textId="77777777" w:rsidTr="00376191">
        <w:trPr>
          <w:trHeight w:val="400"/>
        </w:trPr>
        <w:tc>
          <w:tcPr>
            <w:tcW w:w="5078" w:type="dxa"/>
          </w:tcPr>
          <w:p w14:paraId="06CDD07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0C263D5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4DCD5A9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34510FED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F8CE709" w14:textId="77777777" w:rsidTr="00376191">
        <w:trPr>
          <w:trHeight w:val="2014"/>
        </w:trPr>
        <w:tc>
          <w:tcPr>
            <w:tcW w:w="5078" w:type="dxa"/>
          </w:tcPr>
          <w:p w14:paraId="46FD70B6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03D9D86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57508D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4072E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6B841A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F1B96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562EF3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8138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662BD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59ABB4A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B3E99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816F0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8CE5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5186DB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1AF830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543A7E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5B884538" w14:textId="77777777" w:rsidR="00EE53B2" w:rsidRDefault="008F0C5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71A722C8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5D4666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069A7A9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4051A5E2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7559E6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AA9A975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4357E77" w14:textId="77777777" w:rsidTr="00376191">
        <w:trPr>
          <w:trHeight w:val="910"/>
        </w:trPr>
        <w:tc>
          <w:tcPr>
            <w:tcW w:w="5078" w:type="dxa"/>
          </w:tcPr>
          <w:p w14:paraId="69D6CC8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7070A3B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C45936D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7AC6AE6" w14:textId="77777777" w:rsidTr="00376191">
        <w:trPr>
          <w:trHeight w:val="401"/>
        </w:trPr>
        <w:tc>
          <w:tcPr>
            <w:tcW w:w="5078" w:type="dxa"/>
          </w:tcPr>
          <w:p w14:paraId="134141B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4983FDC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D8987C2" w14:textId="77777777" w:rsidTr="00376191">
        <w:trPr>
          <w:trHeight w:val="451"/>
        </w:trPr>
        <w:tc>
          <w:tcPr>
            <w:tcW w:w="5078" w:type="dxa"/>
          </w:tcPr>
          <w:p w14:paraId="5C8DFA0E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DBED8A1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029ED34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337DA18F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5ABB13B" w14:textId="77777777" w:rsidR="00EE53B2" w:rsidRDefault="008F0C57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33EE3543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style="mso-next-textbox:#_x0000_s1036" inset="0,0,0,0">
              <w:txbxContent>
                <w:p w14:paraId="2D390108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7EE948B3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1F8FE7F" w14:textId="77777777" w:rsidTr="00376191">
        <w:trPr>
          <w:trHeight w:val="402"/>
        </w:trPr>
        <w:tc>
          <w:tcPr>
            <w:tcW w:w="4522" w:type="dxa"/>
          </w:tcPr>
          <w:p w14:paraId="56BB0CC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0E73C1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1B46E62" w14:textId="77777777" w:rsidTr="00376191">
        <w:trPr>
          <w:trHeight w:val="429"/>
        </w:trPr>
        <w:tc>
          <w:tcPr>
            <w:tcW w:w="4522" w:type="dxa"/>
          </w:tcPr>
          <w:p w14:paraId="6848143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303B95A3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8E84F0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32C9DF5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FB4DA76" w14:textId="77777777" w:rsidTr="00376191">
        <w:trPr>
          <w:trHeight w:val="390"/>
        </w:trPr>
        <w:tc>
          <w:tcPr>
            <w:tcW w:w="4522" w:type="dxa"/>
          </w:tcPr>
          <w:p w14:paraId="61FB9026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AD5FDE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E79BF8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058E900" w14:textId="77777777" w:rsidTr="00376191">
        <w:trPr>
          <w:trHeight w:val="273"/>
        </w:trPr>
        <w:tc>
          <w:tcPr>
            <w:tcW w:w="4522" w:type="dxa"/>
          </w:tcPr>
          <w:p w14:paraId="482D9A7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88C7B0A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51058CE" w14:textId="77777777" w:rsidTr="00376191">
        <w:trPr>
          <w:trHeight w:val="388"/>
        </w:trPr>
        <w:tc>
          <w:tcPr>
            <w:tcW w:w="4522" w:type="dxa"/>
          </w:tcPr>
          <w:p w14:paraId="4DEF91F2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7ABECEC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038EB30" w14:textId="77777777" w:rsidTr="00376191">
        <w:trPr>
          <w:trHeight w:val="390"/>
        </w:trPr>
        <w:tc>
          <w:tcPr>
            <w:tcW w:w="4522" w:type="dxa"/>
          </w:tcPr>
          <w:p w14:paraId="5F2B918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2579E45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ACC98E3" w14:textId="77777777" w:rsidTr="00376191">
        <w:trPr>
          <w:trHeight w:val="390"/>
        </w:trPr>
        <w:tc>
          <w:tcPr>
            <w:tcW w:w="4522" w:type="dxa"/>
          </w:tcPr>
          <w:p w14:paraId="32A382A1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45D72D6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AF6D81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36120EAA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28BEF69D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DC94D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5EA3754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FD6A68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7C70A69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107A4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D44564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B0050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78BD4F01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18CD06D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224B13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4AED5EF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3251F49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D20F24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3FAD1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31C77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8BE1CD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0651A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AB1C6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C6E4BC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7E5DE4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F94A9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952017C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9E73117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65531C1D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06A7FCB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0B560DE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A0FCDE9" w14:textId="77777777" w:rsidR="00EE53B2" w:rsidRDefault="00EE53B2">
      <w:pPr>
        <w:pStyle w:val="Corpotesto"/>
        <w:spacing w:before="7"/>
        <w:rPr>
          <w:sz w:val="14"/>
        </w:rPr>
      </w:pPr>
    </w:p>
    <w:p w14:paraId="0B5B31A6" w14:textId="77777777" w:rsidR="00EE53B2" w:rsidRDefault="008F0C57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547E26AD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style="mso-next-textbox:#_x0000_s1037" inset="0,0,0,0">
              <w:txbxContent>
                <w:p w14:paraId="775F2D21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448C6427" w14:textId="77777777" w:rsidR="00EE53B2" w:rsidRDefault="00EE53B2">
      <w:pPr>
        <w:pStyle w:val="Corpotesto"/>
        <w:spacing w:before="7"/>
        <w:rPr>
          <w:sz w:val="7"/>
        </w:rPr>
      </w:pPr>
    </w:p>
    <w:p w14:paraId="58EB0482" w14:textId="77777777" w:rsidR="00EE53B2" w:rsidRDefault="008F0C57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0F24F9CF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style="mso-next-textbox:#_x0000_s1039" inset="0,0,0,0">
                <w:txbxContent>
                  <w:p w14:paraId="2902E4CC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style="mso-next-textbox:#_x0000_s1040" inset="0,0,0,0">
                <w:txbxContent>
                  <w:p w14:paraId="5AA65F26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4B18CEFC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1C978A2" w14:textId="77777777" w:rsidR="00EE53B2" w:rsidRDefault="00EE53B2">
      <w:pPr>
        <w:pStyle w:val="Corpotesto"/>
        <w:rPr>
          <w:sz w:val="20"/>
        </w:rPr>
      </w:pPr>
    </w:p>
    <w:p w14:paraId="7925A59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2BAC9ACC" w14:textId="77777777" w:rsidTr="00376191">
        <w:trPr>
          <w:trHeight w:val="1806"/>
        </w:trPr>
        <w:tc>
          <w:tcPr>
            <w:tcW w:w="4522" w:type="dxa"/>
          </w:tcPr>
          <w:p w14:paraId="344E30F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36B8C2CE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9161B38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01F310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7A797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7C518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4FF67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DAE1D73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7BB4BAB" w14:textId="77777777" w:rsidR="00EE53B2" w:rsidRDefault="008F0C57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1890298E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178630BB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0752A482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87DCA59" w14:textId="77777777" w:rsidR="00EE53B2" w:rsidRDefault="00EE53B2">
      <w:pPr>
        <w:pStyle w:val="Corpotesto"/>
        <w:rPr>
          <w:sz w:val="20"/>
        </w:rPr>
      </w:pPr>
    </w:p>
    <w:p w14:paraId="5CC877DF" w14:textId="77777777" w:rsidR="00EE53B2" w:rsidRDefault="00EE53B2">
      <w:pPr>
        <w:pStyle w:val="Corpotesto"/>
        <w:spacing w:before="9"/>
        <w:rPr>
          <w:sz w:val="17"/>
        </w:rPr>
      </w:pPr>
    </w:p>
    <w:p w14:paraId="11AB810E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B829DCB" w14:textId="77777777" w:rsidR="00EE53B2" w:rsidRDefault="00EE53B2">
      <w:pPr>
        <w:pStyle w:val="Corpotesto"/>
        <w:rPr>
          <w:sz w:val="20"/>
        </w:rPr>
      </w:pPr>
    </w:p>
    <w:p w14:paraId="5CEC7F4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7DC0E2D" w14:textId="77777777" w:rsidR="00EE53B2" w:rsidRDefault="008F0C57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6D96FEA1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605CD978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24A87A65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6E6C40BE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49FCA0E0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7BB481EB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56E91EB0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484B2BC4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06DAD247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13C199A1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052F72EF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0858EC35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4855EB64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334456E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2758483B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00D7CCEA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408E92E0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40C7B70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725685D2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018BB73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811966D" w14:textId="77777777" w:rsidTr="00376191">
        <w:trPr>
          <w:trHeight w:val="646"/>
        </w:trPr>
        <w:tc>
          <w:tcPr>
            <w:tcW w:w="4409" w:type="dxa"/>
          </w:tcPr>
          <w:p w14:paraId="5FDC0238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64DF73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7B1AD69C" w14:textId="77777777" w:rsidTr="00376191">
        <w:trPr>
          <w:trHeight w:val="1635"/>
        </w:trPr>
        <w:tc>
          <w:tcPr>
            <w:tcW w:w="4409" w:type="dxa"/>
          </w:tcPr>
          <w:p w14:paraId="65C4BC32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774B9E2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40BE6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8DD6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73B2D4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CA04244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125FB8C7" w14:textId="77777777" w:rsidTr="00376191">
        <w:trPr>
          <w:trHeight w:val="1917"/>
        </w:trPr>
        <w:tc>
          <w:tcPr>
            <w:tcW w:w="4409" w:type="dxa"/>
          </w:tcPr>
          <w:p w14:paraId="4FA80972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C7F2E1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618BDE4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E39A5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9D583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34F22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F1629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06039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92C27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3A8C9E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7C3177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B86A4E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DD2F1A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8D59C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BAE7E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6D95CC34" w14:textId="77777777" w:rsidTr="00376191">
        <w:trPr>
          <w:trHeight w:val="741"/>
        </w:trPr>
        <w:tc>
          <w:tcPr>
            <w:tcW w:w="4409" w:type="dxa"/>
          </w:tcPr>
          <w:p w14:paraId="7D4069C1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B260B8C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49BC405" w14:textId="77777777" w:rsidTr="00376191">
        <w:trPr>
          <w:trHeight w:val="705"/>
        </w:trPr>
        <w:tc>
          <w:tcPr>
            <w:tcW w:w="4409" w:type="dxa"/>
          </w:tcPr>
          <w:p w14:paraId="26C7D8A2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BCE8E80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E3DA1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6BDB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D8E37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6BBC1AA" w14:textId="77777777" w:rsidR="00EE53B2" w:rsidRDefault="008F0C5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54B362B8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C018C64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273DF46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2495F84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3E211B0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2CD5266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9DED525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4A3A7DC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556B7E55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7DA73CC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29928AF" w14:textId="77777777" w:rsidR="00EE53B2" w:rsidRDefault="00EE53B2">
      <w:pPr>
        <w:pStyle w:val="Corpotesto"/>
        <w:spacing w:before="3"/>
      </w:pPr>
    </w:p>
    <w:p w14:paraId="38BA97AB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695949A5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16B2692" w14:textId="77777777" w:rsidR="00EE53B2" w:rsidRDefault="00EE53B2">
      <w:pPr>
        <w:pStyle w:val="Corpotesto"/>
        <w:rPr>
          <w:sz w:val="20"/>
        </w:rPr>
      </w:pPr>
    </w:p>
    <w:p w14:paraId="26B36A8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29C32C2D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4C0AC5C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4529CD1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056CDE1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D24DC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3D10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A3460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244BA0F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F8290D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FA6CE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831B97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A5876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748BE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B8A2A7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40CA04D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1A29FA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6D47B9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0968F00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4AF8B4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30EFCF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A6CAE3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6461E6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636E8B74" w14:textId="77777777" w:rsidR="00EE53B2" w:rsidRDefault="00EE53B2">
      <w:pPr>
        <w:pStyle w:val="Corpotesto"/>
        <w:rPr>
          <w:sz w:val="20"/>
        </w:rPr>
      </w:pPr>
    </w:p>
    <w:p w14:paraId="22E8C70C" w14:textId="77777777" w:rsidR="00EE53B2" w:rsidRDefault="00EE53B2">
      <w:pPr>
        <w:pStyle w:val="Corpotesto"/>
        <w:rPr>
          <w:sz w:val="20"/>
        </w:rPr>
      </w:pPr>
    </w:p>
    <w:p w14:paraId="5728CC08" w14:textId="77777777" w:rsidR="00EE53B2" w:rsidRDefault="00EE53B2">
      <w:pPr>
        <w:pStyle w:val="Corpotesto"/>
        <w:spacing w:before="4"/>
        <w:rPr>
          <w:sz w:val="19"/>
        </w:rPr>
      </w:pPr>
    </w:p>
    <w:p w14:paraId="53284358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4AAC6B26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3CED13A0" w14:textId="77777777" w:rsidTr="00376191">
        <w:trPr>
          <w:trHeight w:val="569"/>
        </w:trPr>
        <w:tc>
          <w:tcPr>
            <w:tcW w:w="4522" w:type="dxa"/>
          </w:tcPr>
          <w:p w14:paraId="5397650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20B774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A9815B4" w14:textId="77777777" w:rsidTr="00376191">
        <w:trPr>
          <w:trHeight w:val="1072"/>
        </w:trPr>
        <w:tc>
          <w:tcPr>
            <w:tcW w:w="4522" w:type="dxa"/>
          </w:tcPr>
          <w:p w14:paraId="6E16B9C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8E169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7CF60BB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378596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1AFE912D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33142B56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EBF17B9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9BE9B48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0057F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AF4DC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E6A8C1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73FDE3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FB870A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57882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3113F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4D81905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14474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47D84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14136F8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07C1662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4E4B3BA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4CFC89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24E9FB8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523A6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6972BE6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AE6BC3D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437382C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16D93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3C9AC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43E8CCD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0D0301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DD1206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AD588B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EA4772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2C3A30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6520961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CE958B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4EAC8803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EAB860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B01A30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209A99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0EFD1D94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6479FB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A84309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77BB8F0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3D78978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C188AD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1A524A5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7AA687A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072B7B7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FEA9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C780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00198E9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F7702BD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B0CE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0E158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89988D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853EA33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4C9246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9468E9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1DF593A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13AE0DE6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57FEA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5D04AA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CD565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A7627BD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FC7EFD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06EB83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29D43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6413C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435F07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4495FA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DE855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2E81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DE134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4569CAE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9C5B9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17580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4ECF7E7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9974977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BEA21A4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019480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3BF6EBC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1EF3E1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2D1AC6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68D66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42A1B504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AC0763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8390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407A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0A0D8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0AA45C0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2F42B4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D1E5B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59731E8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46257A5" w14:textId="77777777" w:rsidR="00EE53B2" w:rsidRDefault="008F0C57">
      <w:pPr>
        <w:pStyle w:val="Corpotesto"/>
        <w:rPr>
          <w:sz w:val="20"/>
        </w:rPr>
      </w:pPr>
      <w:r>
        <w:rPr>
          <w:noProof/>
          <w:lang w:eastAsia="it-IT"/>
        </w:rPr>
        <w:pict w14:anchorId="00DF0CFB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0801AE63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4BC9030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4F7D885B" w14:textId="77777777" w:rsidTr="00376191">
        <w:trPr>
          <w:trHeight w:val="854"/>
        </w:trPr>
        <w:tc>
          <w:tcPr>
            <w:tcW w:w="4522" w:type="dxa"/>
          </w:tcPr>
          <w:p w14:paraId="7985CBD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CEA5FC3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66686F2A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DE4ECB1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2590FC6" w14:textId="77777777" w:rsidR="00EE53B2" w:rsidRDefault="008F0C57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438BBE18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72179C78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5DBF1816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825E18" w14:textId="77777777" w:rsidTr="00376191">
        <w:trPr>
          <w:trHeight w:val="568"/>
        </w:trPr>
        <w:tc>
          <w:tcPr>
            <w:tcW w:w="4522" w:type="dxa"/>
          </w:tcPr>
          <w:p w14:paraId="070BF942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16616B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83B0B6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860A30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E5BE59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91A3A9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51F34A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9347C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39FB52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074076D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F1B0378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5A6100BD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662C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D73B6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40E78B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F1E1AD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D6B2F6A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6B8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000013F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A6B617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48623B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14DA1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457B536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B3C93A5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F8FEE7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EEF6004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63CFDBE4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339CA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F0DC94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ABE0573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0434E4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11E9E9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B69B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6884DE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57DBCD6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76E3ED95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1E610C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8E4EF33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3C22F6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A1CEE6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8B1BC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8B5936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D256737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21B93904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9CD1ED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61495AB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EF5708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8EB238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6FBE606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5866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05C340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C45CE16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0CFFE30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FB576D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F9D9E4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5CCEDBA5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6CD238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6D8E30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98AA6D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72E4B8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D8F5E30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0EBEA53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D56F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11C810C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240DF6E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01D0D1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BE0EF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4E47BEC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DC8580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E6C370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56419BA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C72FD9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76DF5F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29B9B5F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5C3BC2B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A9F7FD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A2CCB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6A46C1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D3B3BA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F2126A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093B89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1DFA89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7126EA91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5D46FB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CEAF47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3B8F7B3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D01AA3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3EC2C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7B500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A0376D9" w14:textId="77777777" w:rsidR="00EE53B2" w:rsidRDefault="008F0C57">
      <w:pPr>
        <w:pStyle w:val="Corpotesto"/>
        <w:rPr>
          <w:sz w:val="23"/>
        </w:rPr>
      </w:pPr>
      <w:r>
        <w:rPr>
          <w:noProof/>
          <w:lang w:eastAsia="it-IT"/>
        </w:rPr>
        <w:pict w14:anchorId="6308718D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1F36774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1D4BA77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9021B4D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60DE6264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E717543" w14:textId="77777777" w:rsidR="00EE53B2" w:rsidRDefault="00EE53B2">
      <w:pPr>
        <w:pStyle w:val="Corpotesto"/>
        <w:rPr>
          <w:sz w:val="20"/>
        </w:rPr>
      </w:pPr>
    </w:p>
    <w:p w14:paraId="71AC6A7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4AE43D7" w14:textId="77777777" w:rsidTr="00376191">
        <w:trPr>
          <w:trHeight w:val="1247"/>
        </w:trPr>
        <w:tc>
          <w:tcPr>
            <w:tcW w:w="4522" w:type="dxa"/>
          </w:tcPr>
          <w:p w14:paraId="7E7E7E32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55BC524D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3D72BC47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C6D7037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2D76B10B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CF32EF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5ADBBFE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11F5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08BCF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85DB6D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E3CFCCD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BB07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AE49A41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0845C5B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BDE4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A41299E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EFE7D2A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148E0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39946E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559B3F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0E639E4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788B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B69D29B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9318409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A31B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7930A2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5C14977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132C4D2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995D0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C0B7A2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EF817A9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EB08469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D49E10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690E045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B51AA4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FF2D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9408D4B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6EF87986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5B0E4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C580D52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7C79509B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5164CC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8B917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C5DD2D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903D822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8765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A6BC3AC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666E8694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2DBB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8D381D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33E5AB4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2A6E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34C15C5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527D1C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A6DB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E844ABE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68EBD5C5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74D10A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389FF8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4343A42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ABCAA6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3EE7B2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01C7A85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950B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3B21B17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EF7C963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52F5873F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52632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E76B274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2C6385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96C4C87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C0B89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6C64C37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AA8E3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1B84E6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8A30107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206699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1F3E3A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76B2D2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06B27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E027F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95ADE4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5B081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6C508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F8599A9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E0D43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FB1D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ECCB61C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6364B040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CA68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181439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4329B0A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E731D20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311D02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F97C7C4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47282C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68101CAD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2919F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CD557D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36ED4EB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CD7A349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A015BD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EE6432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DEB0C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6598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369D2E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2ABDD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68F41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0230226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DCDB8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2BB74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72A4C1A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4A16401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52A5E62F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7C708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DF550D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39D2A1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CB643AF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4F59EF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C01C00E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7525C27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A63310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D20304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4A31D1B8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4476A9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7DCAA590" w14:textId="77777777" w:rsidR="00EE53B2" w:rsidRDefault="008F0C57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55F913AD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23E81EB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130AF0E9" w14:textId="77777777"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14:paraId="25C8DAA3" w14:textId="77777777" w:rsidR="00EE53B2" w:rsidRDefault="008F0C5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F74AB70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2578575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27F8DA1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4BB59F5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276CC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54B48E4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0269313C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9272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AB6351C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4382D9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A38EC3E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CBD4F9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AEE567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3B207F8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C8A6A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1BB530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4A3A736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52BA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AF2938A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A6D724F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C72C13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D63B95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7130FA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4BDFD1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C6AD81B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33B870C3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CAB4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F6D33E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9F134CF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3E17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016FE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B6BE13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AB7703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556FC8E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F2DD0A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BAA35D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E042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5AF19D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523AF5F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0BBCE9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F40BE7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11F3EC0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55B19F47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385A7C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4A3F14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3799A5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2324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E807AF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162A15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FD4F7A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2D822E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518751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47BB0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8395A80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C0D7D38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1C0E55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002B66A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C7044A7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C89867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2F76EA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95CA8B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2C1B9EA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0D0637D4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2987032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1500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B30D9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51E243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06026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A652A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BDF8F5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904A7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A03A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E5F839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EBB041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A06790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55D205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0AF531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112B7B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1F1A6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244FEB1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7C61DCE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BD5937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B862A1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50AB99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7F610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CBAFF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E3BC9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B16040B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6724FD6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5A6DA31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173337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6A5E24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E788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07827F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B8ADF5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9A69E1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0AB20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D5C1401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5949142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CA1A15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3FB68C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397BF0A" w14:textId="77777777" w:rsidR="00EE53B2" w:rsidRDefault="00EE53B2">
      <w:pPr>
        <w:pStyle w:val="Corpotesto"/>
        <w:rPr>
          <w:sz w:val="20"/>
        </w:rPr>
      </w:pPr>
    </w:p>
    <w:p w14:paraId="4F88C16B" w14:textId="77777777" w:rsidR="00EE53B2" w:rsidRDefault="00EE53B2">
      <w:pPr>
        <w:pStyle w:val="Corpotesto"/>
        <w:rPr>
          <w:sz w:val="20"/>
        </w:rPr>
      </w:pPr>
    </w:p>
    <w:p w14:paraId="4C70F718" w14:textId="77777777" w:rsidR="00EE53B2" w:rsidRDefault="00EE53B2">
      <w:pPr>
        <w:pStyle w:val="Corpotesto"/>
        <w:rPr>
          <w:sz w:val="20"/>
        </w:rPr>
      </w:pPr>
    </w:p>
    <w:p w14:paraId="24C429AA" w14:textId="77777777" w:rsidR="00EE53B2" w:rsidRDefault="008F0C57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49E1CE7D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147F1F59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BE262D6" w14:textId="77777777"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6F68C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B864A42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43D808C" w14:textId="77777777" w:rsidTr="00376191">
        <w:trPr>
          <w:trHeight w:val="1742"/>
        </w:trPr>
        <w:tc>
          <w:tcPr>
            <w:tcW w:w="4522" w:type="dxa"/>
          </w:tcPr>
          <w:p w14:paraId="09DB8F4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713A32E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5767EB2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8B465D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BB4F2C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7D2A32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6CA9185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542F6433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6793D8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43AF0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1E10A1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923EC7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3284D1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E9B178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770CE00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9BA3D9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DE27A44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E4A2953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20421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69496F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5D70726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19A3E0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34796529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2AA3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EC7666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2B1A9A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4C588B1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16EA23D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7B09D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91120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167CFD2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1C52E15E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9C9982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CB9D93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0CE9CF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640B54CB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69C98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08BF38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21C0D12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24A41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01B8589C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82C0029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6D7E51D" w14:textId="77777777" w:rsidTr="00376191">
        <w:trPr>
          <w:trHeight w:val="971"/>
        </w:trPr>
        <w:tc>
          <w:tcPr>
            <w:tcW w:w="4522" w:type="dxa"/>
          </w:tcPr>
          <w:p w14:paraId="6B0EF42B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37BA0D35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799803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D2F3B14" w14:textId="77777777" w:rsidTr="00376191">
        <w:trPr>
          <w:trHeight w:val="1487"/>
        </w:trPr>
        <w:tc>
          <w:tcPr>
            <w:tcW w:w="4522" w:type="dxa"/>
          </w:tcPr>
          <w:p w14:paraId="337D798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FAD054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BAFE2E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59FE89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2A9F52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3A113BF0" w14:textId="77777777" w:rsidTr="00376191">
        <w:trPr>
          <w:trHeight w:val="858"/>
        </w:trPr>
        <w:tc>
          <w:tcPr>
            <w:tcW w:w="4522" w:type="dxa"/>
          </w:tcPr>
          <w:p w14:paraId="07FA3A8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5A4BCE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3BEF3A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B20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D3C3F4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23526ED" w14:textId="77777777" w:rsidR="00EE53B2" w:rsidRDefault="008F0C57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76BB7357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C23298B" w14:textId="77777777" w:rsidR="00EE53B2" w:rsidRDefault="00EE53B2">
      <w:pPr>
        <w:pStyle w:val="Corpotesto"/>
        <w:spacing w:before="2"/>
        <w:rPr>
          <w:sz w:val="17"/>
        </w:rPr>
      </w:pPr>
    </w:p>
    <w:p w14:paraId="3BFD6C00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424FFD0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A7690CD" w14:textId="77777777" w:rsidR="00EE53B2" w:rsidRDefault="00EE53B2">
      <w:pPr>
        <w:pStyle w:val="Corpotesto"/>
        <w:rPr>
          <w:sz w:val="20"/>
        </w:rPr>
      </w:pPr>
    </w:p>
    <w:p w14:paraId="519DD1D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96C3A8E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E878530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00D4DBE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DA0013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80F2CD6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37B9A6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3B219D2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B41D2E3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41D3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6F415C5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39690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2A971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7D4B728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5CF3D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C14102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1AE79530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5313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1C1C6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07A67E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22F18DA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A9875C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68351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E5D7E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F586AEB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5EA80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44ED8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262816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E0A99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A725D0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4E53F14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80BAC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D55CC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2624EEAD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55C7E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7E08D0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587867D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1E537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9E05E4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54AA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129DC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7A3CB20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31ED471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3B3F188A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9D49A2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C688858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0C8F85A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EC4D91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B16CA76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1438704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9F5F47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31E4C29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2461D6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85C971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2250877" w14:textId="77777777" w:rsidTr="00376191">
        <w:trPr>
          <w:trHeight w:val="1643"/>
        </w:trPr>
        <w:tc>
          <w:tcPr>
            <w:tcW w:w="4522" w:type="dxa"/>
          </w:tcPr>
          <w:p w14:paraId="6C5CC12B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3D6B8DA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41C2B92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6646445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0B9A842" w14:textId="77777777" w:rsidR="00EE53B2" w:rsidRDefault="00EE53B2">
      <w:pPr>
        <w:pStyle w:val="Corpotesto"/>
        <w:spacing w:before="5"/>
        <w:rPr>
          <w:sz w:val="17"/>
        </w:rPr>
      </w:pPr>
    </w:p>
    <w:p w14:paraId="5D78CB35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E18AB48" w14:textId="77777777" w:rsidR="00EE53B2" w:rsidRDefault="00EE53B2">
      <w:pPr>
        <w:pStyle w:val="Corpotesto"/>
        <w:spacing w:before="1"/>
        <w:rPr>
          <w:sz w:val="16"/>
        </w:rPr>
      </w:pPr>
    </w:p>
    <w:p w14:paraId="136FF31A" w14:textId="77777777" w:rsidR="00EE53B2" w:rsidRDefault="008F0C57">
      <w:pPr>
        <w:ind w:left="652"/>
        <w:rPr>
          <w:sz w:val="15"/>
        </w:rPr>
      </w:pPr>
      <w:r>
        <w:rPr>
          <w:noProof/>
          <w:lang w:eastAsia="it-IT"/>
        </w:rPr>
        <w:pict w14:anchorId="1044B9F5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7597CC86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48CDEF5B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00F84FA" w14:textId="77777777" w:rsidTr="00376191">
        <w:trPr>
          <w:trHeight w:val="401"/>
        </w:trPr>
        <w:tc>
          <w:tcPr>
            <w:tcW w:w="4483" w:type="dxa"/>
          </w:tcPr>
          <w:p w14:paraId="1F6457C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787CEA5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7E2C461B" w14:textId="77777777" w:rsidTr="00376191">
        <w:trPr>
          <w:trHeight w:val="401"/>
        </w:trPr>
        <w:tc>
          <w:tcPr>
            <w:tcW w:w="4483" w:type="dxa"/>
          </w:tcPr>
          <w:p w14:paraId="4E6D6062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5176937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38A85EE" w14:textId="77777777" w:rsidR="00EE53B2" w:rsidRDefault="00EE53B2">
      <w:pPr>
        <w:pStyle w:val="Corpotesto"/>
        <w:rPr>
          <w:sz w:val="28"/>
        </w:rPr>
      </w:pPr>
    </w:p>
    <w:p w14:paraId="7440A259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6EA11495" w14:textId="77777777" w:rsidR="00EE53B2" w:rsidRDefault="008F0C57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379EAE77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7A51F01F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49F99D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6994B35" w14:textId="77777777" w:rsidTr="00376191">
        <w:trPr>
          <w:trHeight w:val="402"/>
        </w:trPr>
        <w:tc>
          <w:tcPr>
            <w:tcW w:w="4522" w:type="dxa"/>
          </w:tcPr>
          <w:p w14:paraId="69DD4409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8880E4B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1E702AE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65E7932" w14:textId="77777777" w:rsidR="00EE53B2" w:rsidRDefault="00EE53B2">
      <w:pPr>
        <w:pStyle w:val="Corpotesto"/>
        <w:rPr>
          <w:sz w:val="20"/>
        </w:rPr>
      </w:pPr>
    </w:p>
    <w:p w14:paraId="415C3E8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406C9B6" w14:textId="77777777" w:rsidTr="00376191">
        <w:trPr>
          <w:trHeight w:val="1355"/>
        </w:trPr>
        <w:tc>
          <w:tcPr>
            <w:tcW w:w="4522" w:type="dxa"/>
          </w:tcPr>
          <w:p w14:paraId="0AD84100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254263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EDF09EA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D8C638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1DD3D0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EC9BA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1D48A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7787AA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B98A6F3" w14:textId="77777777" w:rsidTr="00376191">
        <w:trPr>
          <w:trHeight w:val="1981"/>
        </w:trPr>
        <w:tc>
          <w:tcPr>
            <w:tcW w:w="4522" w:type="dxa"/>
          </w:tcPr>
          <w:p w14:paraId="737531F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20BC62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8BE6B36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C23DFB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74B4FCC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F40FB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FA9F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BC307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D9D2E3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203932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E322E50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627B4C4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C4E86DE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A4989DF" w14:textId="77777777" w:rsidR="00EE53B2" w:rsidRDefault="00EE53B2">
      <w:pPr>
        <w:pStyle w:val="Corpotesto"/>
        <w:rPr>
          <w:sz w:val="20"/>
        </w:rPr>
      </w:pPr>
    </w:p>
    <w:p w14:paraId="223B28CC" w14:textId="77777777" w:rsidR="00EE53B2" w:rsidRDefault="00EE53B2">
      <w:pPr>
        <w:pStyle w:val="Corpotesto"/>
        <w:rPr>
          <w:sz w:val="20"/>
        </w:rPr>
      </w:pPr>
    </w:p>
    <w:p w14:paraId="5298EC74" w14:textId="77777777" w:rsidR="00EE53B2" w:rsidRDefault="00EE53B2">
      <w:pPr>
        <w:pStyle w:val="Corpotesto"/>
        <w:rPr>
          <w:sz w:val="20"/>
        </w:rPr>
      </w:pPr>
    </w:p>
    <w:p w14:paraId="4FB40FE2" w14:textId="77777777" w:rsidR="00EE53B2" w:rsidRDefault="00EE53B2">
      <w:pPr>
        <w:pStyle w:val="Corpotesto"/>
        <w:rPr>
          <w:sz w:val="20"/>
        </w:rPr>
      </w:pPr>
    </w:p>
    <w:p w14:paraId="49D2209A" w14:textId="77777777" w:rsidR="00EE53B2" w:rsidRDefault="00EE53B2">
      <w:pPr>
        <w:pStyle w:val="Corpotesto"/>
        <w:rPr>
          <w:sz w:val="20"/>
        </w:rPr>
      </w:pPr>
    </w:p>
    <w:p w14:paraId="1D398312" w14:textId="77777777" w:rsidR="00EE53B2" w:rsidRDefault="00EE53B2">
      <w:pPr>
        <w:pStyle w:val="Corpotesto"/>
        <w:rPr>
          <w:sz w:val="20"/>
        </w:rPr>
      </w:pPr>
    </w:p>
    <w:p w14:paraId="42661C2F" w14:textId="77777777" w:rsidR="00EE53B2" w:rsidRDefault="00EE53B2">
      <w:pPr>
        <w:pStyle w:val="Corpotesto"/>
        <w:rPr>
          <w:sz w:val="20"/>
        </w:rPr>
      </w:pPr>
    </w:p>
    <w:p w14:paraId="62541E53" w14:textId="77777777" w:rsidR="00EE53B2" w:rsidRDefault="00EE53B2">
      <w:pPr>
        <w:pStyle w:val="Corpotesto"/>
        <w:rPr>
          <w:sz w:val="20"/>
        </w:rPr>
      </w:pPr>
    </w:p>
    <w:p w14:paraId="501C3B88" w14:textId="77777777" w:rsidR="00EE53B2" w:rsidRDefault="00EE53B2">
      <w:pPr>
        <w:pStyle w:val="Corpotesto"/>
        <w:rPr>
          <w:sz w:val="20"/>
        </w:rPr>
      </w:pPr>
    </w:p>
    <w:p w14:paraId="6624A107" w14:textId="77777777" w:rsidR="00EE53B2" w:rsidRDefault="00EE53B2">
      <w:pPr>
        <w:pStyle w:val="Corpotesto"/>
        <w:rPr>
          <w:sz w:val="20"/>
        </w:rPr>
      </w:pPr>
    </w:p>
    <w:p w14:paraId="26427478" w14:textId="77777777" w:rsidR="00EE53B2" w:rsidRDefault="00EE53B2">
      <w:pPr>
        <w:pStyle w:val="Corpotesto"/>
        <w:rPr>
          <w:sz w:val="20"/>
        </w:rPr>
      </w:pPr>
    </w:p>
    <w:p w14:paraId="5E7ADAC9" w14:textId="77777777" w:rsidR="00EE53B2" w:rsidRDefault="00EE53B2">
      <w:pPr>
        <w:pStyle w:val="Corpotesto"/>
        <w:rPr>
          <w:sz w:val="20"/>
        </w:rPr>
      </w:pPr>
    </w:p>
    <w:p w14:paraId="2A283DE4" w14:textId="77777777" w:rsidR="00EE53B2" w:rsidRDefault="00EE53B2">
      <w:pPr>
        <w:pStyle w:val="Corpotesto"/>
        <w:rPr>
          <w:sz w:val="20"/>
        </w:rPr>
      </w:pPr>
    </w:p>
    <w:p w14:paraId="64DB2ABE" w14:textId="77777777" w:rsidR="00EE53B2" w:rsidRDefault="00EE53B2">
      <w:pPr>
        <w:pStyle w:val="Corpotesto"/>
        <w:rPr>
          <w:sz w:val="20"/>
        </w:rPr>
      </w:pPr>
    </w:p>
    <w:p w14:paraId="4703AFD6" w14:textId="77777777" w:rsidR="00EE53B2" w:rsidRDefault="00EE53B2">
      <w:pPr>
        <w:pStyle w:val="Corpotesto"/>
        <w:rPr>
          <w:sz w:val="20"/>
        </w:rPr>
      </w:pPr>
    </w:p>
    <w:p w14:paraId="737D8566" w14:textId="77777777" w:rsidR="00EE53B2" w:rsidRDefault="00EE53B2">
      <w:pPr>
        <w:pStyle w:val="Corpotesto"/>
        <w:rPr>
          <w:sz w:val="20"/>
        </w:rPr>
      </w:pPr>
    </w:p>
    <w:p w14:paraId="31738009" w14:textId="77777777" w:rsidR="00EE53B2" w:rsidRDefault="00EE53B2">
      <w:pPr>
        <w:pStyle w:val="Corpotesto"/>
        <w:rPr>
          <w:sz w:val="20"/>
        </w:rPr>
      </w:pPr>
    </w:p>
    <w:p w14:paraId="370394FD" w14:textId="77777777" w:rsidR="00EE53B2" w:rsidRDefault="00EE53B2">
      <w:pPr>
        <w:pStyle w:val="Corpotesto"/>
        <w:rPr>
          <w:sz w:val="20"/>
        </w:rPr>
      </w:pPr>
    </w:p>
    <w:p w14:paraId="1F777ED6" w14:textId="77777777" w:rsidR="00EE53B2" w:rsidRDefault="00EE53B2">
      <w:pPr>
        <w:pStyle w:val="Corpotesto"/>
        <w:rPr>
          <w:sz w:val="20"/>
        </w:rPr>
      </w:pPr>
    </w:p>
    <w:p w14:paraId="464991D0" w14:textId="77777777" w:rsidR="00EE53B2" w:rsidRDefault="00EE53B2">
      <w:pPr>
        <w:pStyle w:val="Corpotesto"/>
        <w:rPr>
          <w:sz w:val="20"/>
        </w:rPr>
      </w:pPr>
    </w:p>
    <w:p w14:paraId="0F6BA9A3" w14:textId="77777777" w:rsidR="00EE53B2" w:rsidRDefault="00EE53B2">
      <w:pPr>
        <w:pStyle w:val="Corpotesto"/>
        <w:rPr>
          <w:sz w:val="20"/>
        </w:rPr>
      </w:pPr>
    </w:p>
    <w:p w14:paraId="30579A39" w14:textId="77777777" w:rsidR="00EE53B2" w:rsidRDefault="00EE53B2">
      <w:pPr>
        <w:pStyle w:val="Corpotesto"/>
        <w:rPr>
          <w:sz w:val="20"/>
        </w:rPr>
      </w:pPr>
    </w:p>
    <w:p w14:paraId="2BC4458A" w14:textId="77777777" w:rsidR="00EE53B2" w:rsidRDefault="00EE53B2">
      <w:pPr>
        <w:pStyle w:val="Corpotesto"/>
        <w:rPr>
          <w:sz w:val="20"/>
        </w:rPr>
      </w:pPr>
    </w:p>
    <w:p w14:paraId="23AC87E4" w14:textId="77777777" w:rsidR="00EE53B2" w:rsidRDefault="00EE53B2">
      <w:pPr>
        <w:pStyle w:val="Corpotesto"/>
        <w:rPr>
          <w:sz w:val="20"/>
        </w:rPr>
      </w:pPr>
    </w:p>
    <w:p w14:paraId="2CE5F79E" w14:textId="77777777" w:rsidR="00EE53B2" w:rsidRDefault="00EE53B2">
      <w:pPr>
        <w:pStyle w:val="Corpotesto"/>
        <w:rPr>
          <w:sz w:val="20"/>
        </w:rPr>
      </w:pPr>
    </w:p>
    <w:p w14:paraId="0D592E4F" w14:textId="77777777" w:rsidR="00EE53B2" w:rsidRDefault="00EE53B2">
      <w:pPr>
        <w:pStyle w:val="Corpotesto"/>
        <w:rPr>
          <w:sz w:val="20"/>
        </w:rPr>
      </w:pPr>
    </w:p>
    <w:p w14:paraId="3152523C" w14:textId="77777777" w:rsidR="00EE53B2" w:rsidRDefault="00EE53B2">
      <w:pPr>
        <w:pStyle w:val="Corpotesto"/>
        <w:rPr>
          <w:sz w:val="20"/>
        </w:rPr>
      </w:pPr>
    </w:p>
    <w:p w14:paraId="3E2990DA" w14:textId="77777777" w:rsidR="00EE53B2" w:rsidRDefault="00EE53B2">
      <w:pPr>
        <w:pStyle w:val="Corpotesto"/>
        <w:rPr>
          <w:sz w:val="20"/>
        </w:rPr>
      </w:pPr>
    </w:p>
    <w:p w14:paraId="5BA6D8DB" w14:textId="77777777" w:rsidR="00EE53B2" w:rsidRDefault="00EE53B2">
      <w:pPr>
        <w:pStyle w:val="Corpotesto"/>
        <w:rPr>
          <w:sz w:val="20"/>
        </w:rPr>
      </w:pPr>
    </w:p>
    <w:p w14:paraId="2ADA2559" w14:textId="77777777" w:rsidR="00EE53B2" w:rsidRDefault="00EE53B2">
      <w:pPr>
        <w:pStyle w:val="Corpotesto"/>
        <w:rPr>
          <w:sz w:val="20"/>
        </w:rPr>
      </w:pPr>
    </w:p>
    <w:p w14:paraId="0DD78E5E" w14:textId="77777777" w:rsidR="00EE53B2" w:rsidRDefault="00EE53B2">
      <w:pPr>
        <w:pStyle w:val="Corpotesto"/>
        <w:rPr>
          <w:sz w:val="20"/>
        </w:rPr>
      </w:pPr>
    </w:p>
    <w:p w14:paraId="217D671F" w14:textId="77777777" w:rsidR="00EE53B2" w:rsidRDefault="00EE53B2">
      <w:pPr>
        <w:pStyle w:val="Corpotesto"/>
        <w:rPr>
          <w:sz w:val="20"/>
        </w:rPr>
      </w:pPr>
    </w:p>
    <w:p w14:paraId="62E9C1DD" w14:textId="77777777" w:rsidR="00EE53B2" w:rsidRDefault="00EE53B2">
      <w:pPr>
        <w:pStyle w:val="Corpotesto"/>
        <w:rPr>
          <w:sz w:val="20"/>
        </w:rPr>
      </w:pPr>
    </w:p>
    <w:p w14:paraId="3CBF1E91" w14:textId="77777777" w:rsidR="00EE53B2" w:rsidRDefault="00EE53B2">
      <w:pPr>
        <w:pStyle w:val="Corpotesto"/>
        <w:rPr>
          <w:sz w:val="20"/>
        </w:rPr>
      </w:pPr>
    </w:p>
    <w:p w14:paraId="0B046E01" w14:textId="77777777" w:rsidR="00EE53B2" w:rsidRDefault="00EE53B2">
      <w:pPr>
        <w:pStyle w:val="Corpotesto"/>
        <w:rPr>
          <w:sz w:val="20"/>
        </w:rPr>
      </w:pPr>
    </w:p>
    <w:p w14:paraId="43FCE139" w14:textId="77777777" w:rsidR="00EE53B2" w:rsidRDefault="00EE53B2">
      <w:pPr>
        <w:pStyle w:val="Corpotesto"/>
        <w:rPr>
          <w:sz w:val="20"/>
        </w:rPr>
      </w:pPr>
    </w:p>
    <w:p w14:paraId="57591EC6" w14:textId="77777777" w:rsidR="00EE53B2" w:rsidRDefault="008F0C57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5D97E97D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10FE6E52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0BDAF1D8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97CABD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ED8E55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1E32814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52854947" w14:textId="77777777" w:rsidR="00EE53B2" w:rsidRDefault="008F0C5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27E54D95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277CA8B3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5E59039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65EEB67" w14:textId="77777777" w:rsidTr="00376191">
        <w:trPr>
          <w:trHeight w:val="400"/>
        </w:trPr>
        <w:tc>
          <w:tcPr>
            <w:tcW w:w="4522" w:type="dxa"/>
          </w:tcPr>
          <w:p w14:paraId="17EC30D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B1A98A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E5611AE" w14:textId="77777777" w:rsidTr="00376191">
        <w:trPr>
          <w:trHeight w:val="5318"/>
        </w:trPr>
        <w:tc>
          <w:tcPr>
            <w:tcW w:w="4522" w:type="dxa"/>
          </w:tcPr>
          <w:p w14:paraId="227992C1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2CFFC2C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DFAC1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1D92AB3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2347C7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C70FD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6B714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90CC18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75F27D5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BEB35D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8F3EB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96ADD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F979B7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63340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49D0E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DF7B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85E1C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32E34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4735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EF7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EF4F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BE284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1CE49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17B68A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66A8DA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60CA4345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A839F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9C57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D350E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D4B43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12A8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D90B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A4BF7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852BFC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9932DF0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694B3D7" w14:textId="77777777" w:rsidTr="00376191">
        <w:trPr>
          <w:trHeight w:val="738"/>
        </w:trPr>
        <w:tc>
          <w:tcPr>
            <w:tcW w:w="4522" w:type="dxa"/>
          </w:tcPr>
          <w:p w14:paraId="16F0EA40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35748E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06B26BD8" w14:textId="77777777" w:rsidTr="00376191">
        <w:trPr>
          <w:trHeight w:val="1641"/>
        </w:trPr>
        <w:tc>
          <w:tcPr>
            <w:tcW w:w="4522" w:type="dxa"/>
          </w:tcPr>
          <w:p w14:paraId="01C4047E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7ED10E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ADE0BC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59357F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0A2D6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868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5E3BD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32A2F6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46A224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5DFF3B9" w14:textId="77777777" w:rsidR="00EE53B2" w:rsidRDefault="00EE53B2">
      <w:pPr>
        <w:pStyle w:val="Corpotesto"/>
        <w:spacing w:before="1"/>
        <w:rPr>
          <w:sz w:val="22"/>
        </w:rPr>
      </w:pPr>
    </w:p>
    <w:p w14:paraId="7B95A0CC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3646B2D6" w14:textId="77777777" w:rsidR="00EE53B2" w:rsidRDefault="008F0C57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2DE198F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3C63A1B1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14797F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8C89601" w14:textId="77777777" w:rsidTr="00376191">
        <w:trPr>
          <w:trHeight w:val="400"/>
        </w:trPr>
        <w:tc>
          <w:tcPr>
            <w:tcW w:w="4522" w:type="dxa"/>
          </w:tcPr>
          <w:p w14:paraId="429E42A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C703C5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56E0B2B" w14:textId="77777777" w:rsidTr="00376191">
        <w:trPr>
          <w:trHeight w:val="789"/>
        </w:trPr>
        <w:tc>
          <w:tcPr>
            <w:tcW w:w="4522" w:type="dxa"/>
          </w:tcPr>
          <w:p w14:paraId="122F4C27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B8938F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1A5AB8B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09AF48AA" w14:textId="77777777" w:rsidR="00EE53B2" w:rsidRDefault="008F0C5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D8740EA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48365A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FDF3425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0E05B0B" w14:textId="77777777" w:rsidR="00EE53B2" w:rsidRDefault="00EE53B2">
      <w:pPr>
        <w:pStyle w:val="Corpotesto"/>
        <w:rPr>
          <w:sz w:val="20"/>
        </w:rPr>
      </w:pPr>
    </w:p>
    <w:p w14:paraId="0A11622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1E294E1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57F0467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7CD2A10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4D37CE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06C9D7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DBC095F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1C767F17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8F658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04A606E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61C081B6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13D1B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C570A92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10622611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05B264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3D946C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17DA606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624595EF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23D6D6F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699C38D4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93D005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44410C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3D186ACF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2295EFA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D16CC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EAA82DF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0E6B6754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4967AB7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92A365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374A6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C46C215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6CC66C3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331DB0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7AACC18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0887E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1F7851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5EA24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27E246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6B76C9F5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61906A7B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C51DC21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F458D93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72EB277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5815F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98FFB9A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A55002B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9F43B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EFA33C6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3B4283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178E8E8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668BD4F6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D75C28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9B5654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300CDFB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FA0FF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E76EA2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50EACF6E" w14:textId="77777777" w:rsidR="00EE53B2" w:rsidRDefault="00EE53B2">
      <w:pPr>
        <w:pStyle w:val="Corpotesto"/>
        <w:spacing w:before="1"/>
        <w:rPr>
          <w:sz w:val="27"/>
        </w:rPr>
      </w:pPr>
    </w:p>
    <w:p w14:paraId="5B24801C" w14:textId="0BD03155" w:rsidR="00EE53B2" w:rsidRDefault="00EE53B2">
      <w:pPr>
        <w:pStyle w:val="Titolo4"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22539827" w14:textId="4D013F4D" w:rsidR="00EE53B2" w:rsidRDefault="008F0C57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08D2332B">
          <v:shape id="_x0000_s1086" type="#_x0000_t202" style="position:absolute;margin-left:84.05pt;margin-top:6.75pt;width:454.65pt;height:26.95pt;z-index:-251647488;mso-wrap-distance-left:0;mso-wrap-distance-right:0;mso-position-horizontal-relative:page" fillcolor="#bfbfbf" strokecolor="#00000a" strokeweight=".36pt">
            <v:textbox inset="0,0,0,0">
              <w:txbxContent>
                <w:p w14:paraId="685D383F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 w:rsidRPr="00BC4AD6"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L'operatore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F51094" w14:textId="77777777" w:rsidTr="00376191">
        <w:trPr>
          <w:trHeight w:val="570"/>
        </w:trPr>
        <w:tc>
          <w:tcPr>
            <w:tcW w:w="4522" w:type="dxa"/>
          </w:tcPr>
          <w:p w14:paraId="7C00CBCF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597B48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FBB0DC3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F89FBC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B8D888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99B7F41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60BDB90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F3088A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7E138741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0D6DDAC0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6DAE1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CBBDCD3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178549E9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E38CB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3E44704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3FE7B118" w14:textId="77777777" w:rsidTr="00376191">
        <w:trPr>
          <w:trHeight w:val="1811"/>
        </w:trPr>
        <w:tc>
          <w:tcPr>
            <w:tcW w:w="4522" w:type="dxa"/>
          </w:tcPr>
          <w:p w14:paraId="6F712105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620CB18E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1C046E6D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10D1D4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F28B9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5F8B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8330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EAA5CE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3681B6B8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94B71E2" w14:textId="77777777" w:rsidR="00EE53B2" w:rsidRDefault="00EE53B2">
      <w:pPr>
        <w:pStyle w:val="Corpotesto"/>
        <w:rPr>
          <w:sz w:val="20"/>
        </w:rPr>
      </w:pPr>
    </w:p>
    <w:p w14:paraId="4E5CB80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7DD5AFC" w14:textId="77777777" w:rsidTr="00376191">
        <w:trPr>
          <w:trHeight w:val="736"/>
        </w:trPr>
        <w:tc>
          <w:tcPr>
            <w:tcW w:w="4522" w:type="dxa"/>
          </w:tcPr>
          <w:p w14:paraId="560DB9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790F5E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F36796F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1F85035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E29F936" w14:textId="77777777" w:rsidR="00EE53B2" w:rsidRDefault="00EE53B2">
      <w:pPr>
        <w:pStyle w:val="Corpotesto"/>
        <w:rPr>
          <w:sz w:val="20"/>
        </w:rPr>
      </w:pPr>
    </w:p>
    <w:p w14:paraId="0B4A857B" w14:textId="77777777" w:rsidR="00EE53B2" w:rsidRDefault="00EE53B2">
      <w:pPr>
        <w:pStyle w:val="Corpotesto"/>
        <w:spacing w:before="7"/>
        <w:rPr>
          <w:sz w:val="17"/>
        </w:rPr>
      </w:pPr>
    </w:p>
    <w:p w14:paraId="44EF72A3" w14:textId="77777777" w:rsidR="00EE53B2" w:rsidRDefault="008F0C57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0301AA27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style="mso-next-textbox:#_x0000_s1100" inset="0,0,0,0">
                <w:txbxContent>
                  <w:p w14:paraId="5121D910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1A91207E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310D9E79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28557D4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BB0B97D" w14:textId="77777777" w:rsidTr="00376191">
        <w:trPr>
          <w:trHeight w:val="400"/>
        </w:trPr>
        <w:tc>
          <w:tcPr>
            <w:tcW w:w="4522" w:type="dxa"/>
          </w:tcPr>
          <w:p w14:paraId="008751F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260EEA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BEC824D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5C8CB8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0334A8BA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1639A1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5ED487B4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B4F9138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6831BF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4D286B2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A66EE58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9D2534C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2EC736A9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B8606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0FAE5A34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B88CCF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A2BAB7F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385EEE78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2CEF487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2BAB82B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0382E67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658E4BC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B4BC66F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50852C6" w14:textId="7385B903" w:rsidR="00EE53B2" w:rsidRPr="009F3723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="009F3723">
        <w:rPr>
          <w:rFonts w:ascii="Arial" w:hAnsi="Arial"/>
          <w:i/>
          <w:color w:val="00000A"/>
          <w:w w:val="105"/>
          <w:sz w:val="14"/>
        </w:rPr>
        <w:t xml:space="preserve">Agenzia delle </w:t>
      </w:r>
      <w:proofErr w:type="spellStart"/>
      <w:r w:rsidR="009F3723">
        <w:rPr>
          <w:rFonts w:ascii="Arial" w:hAnsi="Arial"/>
          <w:i/>
          <w:color w:val="00000A"/>
          <w:w w:val="105"/>
          <w:sz w:val="14"/>
        </w:rPr>
        <w:t>entrate-Riscossione</w:t>
      </w:r>
      <w:proofErr w:type="spellEnd"/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 w:rsidR="009F3723" w:rsidRPr="009F3723">
        <w:rPr>
          <w:rFonts w:ascii="Arial" w:hAnsi="Arial"/>
          <w:i/>
          <w:color w:val="00000A"/>
          <w:w w:val="105"/>
          <w:sz w:val="14"/>
        </w:rPr>
        <w:t>Procedura aperta, ai sensi dell’art. 71 del D.lgs. 36/2023, per l’affidamento del servizio di trasporto valori e servizi accessori</w:t>
      </w:r>
      <w:r w:rsidR="009F3723">
        <w:rPr>
          <w:rFonts w:ascii="Arial" w:hAnsi="Arial"/>
          <w:i/>
          <w:color w:val="00000A"/>
          <w:w w:val="105"/>
          <w:sz w:val="14"/>
        </w:rPr>
        <w:t xml:space="preserve">, il cui bando è stato </w:t>
      </w:r>
      <w:r w:rsidR="009F3723" w:rsidRPr="009F3723">
        <w:rPr>
          <w:rFonts w:ascii="Arial" w:hAnsi="Arial"/>
          <w:i/>
          <w:color w:val="00000A"/>
          <w:w w:val="105"/>
          <w:sz w:val="14"/>
        </w:rPr>
        <w:t xml:space="preserve"> inviato per </w:t>
      </w:r>
      <w:r w:rsidRPr="009F3723">
        <w:rPr>
          <w:rFonts w:ascii="Arial" w:hAnsi="Arial"/>
          <w:i/>
          <w:color w:val="00000A"/>
          <w:w w:val="105"/>
          <w:sz w:val="14"/>
        </w:rPr>
        <w:t>pubblicazione nella Gazzetta ufficiale dell'Unione europea</w:t>
      </w:r>
      <w:r w:rsidR="009F3723" w:rsidRPr="009F3723">
        <w:rPr>
          <w:rFonts w:ascii="Arial" w:hAnsi="Arial"/>
          <w:i/>
          <w:color w:val="00000A"/>
          <w:w w:val="105"/>
          <w:sz w:val="14"/>
        </w:rPr>
        <w:t xml:space="preserve"> il 16/10/2023</w:t>
      </w:r>
      <w:r w:rsidRPr="009F3723">
        <w:rPr>
          <w:rFonts w:ascii="Arial" w:hAnsi="Arial"/>
          <w:i/>
          <w:color w:val="00000A"/>
          <w:w w:val="105"/>
          <w:sz w:val="14"/>
        </w:rPr>
        <w:t>,.</w:t>
      </w:r>
    </w:p>
    <w:p w14:paraId="6B5C3D4C" w14:textId="77777777" w:rsidR="00EE53B2" w:rsidRPr="009F3723" w:rsidRDefault="00EE53B2">
      <w:pPr>
        <w:pStyle w:val="Corpotesto"/>
        <w:rPr>
          <w:rFonts w:ascii="Arial" w:hAnsi="Arial"/>
          <w:i/>
          <w:color w:val="00000A"/>
          <w:w w:val="105"/>
          <w:sz w:val="14"/>
          <w:szCs w:val="22"/>
        </w:rPr>
      </w:pPr>
    </w:p>
    <w:p w14:paraId="4CA87A2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663199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2D96D27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A3D4D1A" w14:textId="77777777" w:rsidR="00EE53B2" w:rsidRDefault="00EE53B2">
      <w:pPr>
        <w:pStyle w:val="Corpotesto"/>
        <w:rPr>
          <w:sz w:val="20"/>
        </w:rPr>
      </w:pPr>
    </w:p>
    <w:p w14:paraId="1CC3D9C8" w14:textId="77777777" w:rsidR="00EE53B2" w:rsidRDefault="00EE53B2">
      <w:pPr>
        <w:pStyle w:val="Corpotesto"/>
        <w:rPr>
          <w:sz w:val="20"/>
        </w:rPr>
      </w:pPr>
    </w:p>
    <w:p w14:paraId="20868089" w14:textId="77777777" w:rsidR="00EE53B2" w:rsidRDefault="00EE53B2">
      <w:pPr>
        <w:pStyle w:val="Corpotesto"/>
        <w:rPr>
          <w:sz w:val="20"/>
        </w:rPr>
      </w:pPr>
    </w:p>
    <w:p w14:paraId="62FDC80E" w14:textId="77777777" w:rsidR="00EE53B2" w:rsidRDefault="00EE53B2">
      <w:pPr>
        <w:pStyle w:val="Corpotesto"/>
        <w:rPr>
          <w:sz w:val="20"/>
        </w:rPr>
      </w:pPr>
    </w:p>
    <w:p w14:paraId="3CF0BB72" w14:textId="77777777" w:rsidR="00EE53B2" w:rsidRDefault="00EE53B2">
      <w:pPr>
        <w:pStyle w:val="Corpotesto"/>
        <w:rPr>
          <w:sz w:val="20"/>
        </w:rPr>
      </w:pPr>
    </w:p>
    <w:p w14:paraId="7A53CFA4" w14:textId="77777777" w:rsidR="00EE53B2" w:rsidRDefault="00EE53B2">
      <w:pPr>
        <w:pStyle w:val="Corpotesto"/>
        <w:rPr>
          <w:sz w:val="20"/>
        </w:rPr>
      </w:pPr>
    </w:p>
    <w:p w14:paraId="7C51AE80" w14:textId="77777777" w:rsidR="00EE53B2" w:rsidRDefault="00EE53B2">
      <w:pPr>
        <w:pStyle w:val="Corpotesto"/>
        <w:rPr>
          <w:sz w:val="20"/>
        </w:rPr>
      </w:pPr>
    </w:p>
    <w:p w14:paraId="64A0624D" w14:textId="77777777" w:rsidR="00EE53B2" w:rsidRDefault="00EE53B2">
      <w:pPr>
        <w:pStyle w:val="Corpotesto"/>
        <w:rPr>
          <w:sz w:val="20"/>
        </w:rPr>
      </w:pPr>
    </w:p>
    <w:p w14:paraId="77E82346" w14:textId="77777777" w:rsidR="00EE53B2" w:rsidRDefault="008F0C5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71E9501D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1F9E259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11436AC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F8215C9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C8AADCA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F39FC31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D0FF" w14:textId="77777777" w:rsidR="00EE53B2" w:rsidRDefault="00EE53B2">
      <w:r>
        <w:separator/>
      </w:r>
    </w:p>
  </w:endnote>
  <w:endnote w:type="continuationSeparator" w:id="0">
    <w:p w14:paraId="5E776792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A890" w14:textId="77777777" w:rsidR="00EE53B2" w:rsidRDefault="008F0C5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8552EE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style="mso-next-textbox:#_x0000_s2050" inset="0,0,0,0">
            <w:txbxContent>
              <w:p w14:paraId="15E39AE7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CF9" w14:textId="77777777" w:rsidR="00EE53B2" w:rsidRDefault="008F0C5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6F50F0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207602D4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5364" w14:textId="77777777" w:rsidR="00EE53B2" w:rsidRDefault="008F0C5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24EB22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336321F5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605A" w14:textId="77777777" w:rsidR="00EE53B2" w:rsidRDefault="00EE53B2">
      <w:r>
        <w:separator/>
      </w:r>
    </w:p>
  </w:footnote>
  <w:footnote w:type="continuationSeparator" w:id="0">
    <w:p w14:paraId="7FAC76CF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733896394">
    <w:abstractNumId w:val="20"/>
  </w:num>
  <w:num w:numId="2" w16cid:durableId="1434784229">
    <w:abstractNumId w:val="14"/>
  </w:num>
  <w:num w:numId="3" w16cid:durableId="159666258">
    <w:abstractNumId w:val="18"/>
  </w:num>
  <w:num w:numId="4" w16cid:durableId="577638475">
    <w:abstractNumId w:val="19"/>
  </w:num>
  <w:num w:numId="5" w16cid:durableId="956183975">
    <w:abstractNumId w:val="8"/>
  </w:num>
  <w:num w:numId="6" w16cid:durableId="213664429">
    <w:abstractNumId w:val="3"/>
  </w:num>
  <w:num w:numId="7" w16cid:durableId="1193879891">
    <w:abstractNumId w:val="5"/>
  </w:num>
  <w:num w:numId="8" w16cid:durableId="529684247">
    <w:abstractNumId w:val="10"/>
  </w:num>
  <w:num w:numId="9" w16cid:durableId="982084190">
    <w:abstractNumId w:val="1"/>
  </w:num>
  <w:num w:numId="10" w16cid:durableId="1214923378">
    <w:abstractNumId w:val="16"/>
  </w:num>
  <w:num w:numId="11" w16cid:durableId="531186146">
    <w:abstractNumId w:val="13"/>
  </w:num>
  <w:num w:numId="12" w16cid:durableId="1676957473">
    <w:abstractNumId w:val="0"/>
  </w:num>
  <w:num w:numId="13" w16cid:durableId="1840001911">
    <w:abstractNumId w:val="7"/>
  </w:num>
  <w:num w:numId="14" w16cid:durableId="942221752">
    <w:abstractNumId w:val="4"/>
  </w:num>
  <w:num w:numId="15" w16cid:durableId="1825392383">
    <w:abstractNumId w:val="12"/>
  </w:num>
  <w:num w:numId="16" w16cid:durableId="130710168">
    <w:abstractNumId w:val="6"/>
  </w:num>
  <w:num w:numId="17" w16cid:durableId="1139374155">
    <w:abstractNumId w:val="17"/>
  </w:num>
  <w:num w:numId="18" w16cid:durableId="1649673669">
    <w:abstractNumId w:val="15"/>
  </w:num>
  <w:num w:numId="19" w16cid:durableId="1082414816">
    <w:abstractNumId w:val="9"/>
  </w:num>
  <w:num w:numId="20" w16cid:durableId="1478768607">
    <w:abstractNumId w:val="2"/>
  </w:num>
  <w:num w:numId="21" w16cid:durableId="561065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114AC7"/>
    <w:rsid w:val="0022601D"/>
    <w:rsid w:val="00271E9C"/>
    <w:rsid w:val="00376191"/>
    <w:rsid w:val="003A28F8"/>
    <w:rsid w:val="003B3E99"/>
    <w:rsid w:val="00506A11"/>
    <w:rsid w:val="00507D56"/>
    <w:rsid w:val="005443A5"/>
    <w:rsid w:val="00576C00"/>
    <w:rsid w:val="005F6AF5"/>
    <w:rsid w:val="008F0C57"/>
    <w:rsid w:val="008F3DF6"/>
    <w:rsid w:val="009F3723"/>
    <w:rsid w:val="00BC4AD6"/>
    <w:rsid w:val="00D3032F"/>
    <w:rsid w:val="00D3702C"/>
    <w:rsid w:val="00D63D59"/>
    <w:rsid w:val="00D90842"/>
    <w:rsid w:val="00E80414"/>
    <w:rsid w:val="00EE53B2"/>
    <w:rsid w:val="00F940DC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408E74B1"/>
  <w15:docId w15:val="{191228F4-CC01-408D-AE04-414410FE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Rimandonotaapidipagina1">
    <w:name w:val="Rimando nota a piè di pagina1"/>
    <w:rsid w:val="00E80414"/>
    <w:rPr>
      <w:shd w:val="clear" w:color="auto" w:fill="FFFFFF"/>
      <w:vertAlign w:val="superscript"/>
    </w:rPr>
  </w:style>
  <w:style w:type="paragraph" w:styleId="Revisione">
    <w:name w:val="Revision"/>
    <w:hidden/>
    <w:uiPriority w:val="99"/>
    <w:semiHidden/>
    <w:rsid w:val="0022601D"/>
    <w:rPr>
      <w:rFonts w:ascii="Microsoft Sans Serif" w:hAnsi="Microsoft Sans Serif" w:cs="Microsoft Sans Serif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F3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DF6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F3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DF6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B04D-2630-4A47-AD72-3B32DC12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6389</Words>
  <Characters>36423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IACOBONE FRANCESCO PAOLO</cp:lastModifiedBy>
  <cp:revision>10</cp:revision>
  <dcterms:created xsi:type="dcterms:W3CDTF">2023-07-25T12:09:00Z</dcterms:created>
  <dcterms:modified xsi:type="dcterms:W3CDTF">2023-10-18T09:02:00Z</dcterms:modified>
</cp:coreProperties>
</file>