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1C8F"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11031146" wp14:editId="3DBA67B9">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803C66A"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47E36D1F" w14:textId="77777777" w:rsidR="00B41E8E" w:rsidRDefault="00B41E8E" w:rsidP="00E106C5">
      <w:pPr>
        <w:ind w:left="567" w:right="565"/>
        <w:jc w:val="both"/>
        <w:rPr>
          <w:rFonts w:ascii="Century Gothic" w:hAnsi="Century Gothic" w:cs="Courier New"/>
          <w:color w:val="1F497D" w:themeColor="text2"/>
          <w:sz w:val="24"/>
        </w:rPr>
      </w:pPr>
    </w:p>
    <w:p w14:paraId="7ADE0990" w14:textId="77777777" w:rsidR="00BB0AC2" w:rsidRDefault="00BB0AC2" w:rsidP="00E106C5">
      <w:pPr>
        <w:ind w:left="567" w:right="565"/>
        <w:jc w:val="both"/>
        <w:rPr>
          <w:rFonts w:ascii="Century Gothic" w:hAnsi="Century Gothic" w:cs="Courier New"/>
          <w:b/>
          <w:color w:val="1F497D" w:themeColor="text2"/>
          <w:sz w:val="28"/>
        </w:rPr>
      </w:pPr>
    </w:p>
    <w:p w14:paraId="3321C835" w14:textId="77777777" w:rsidR="00BB0AC2" w:rsidRDefault="00BB0AC2" w:rsidP="00E106C5">
      <w:pPr>
        <w:ind w:left="567" w:right="565"/>
        <w:jc w:val="both"/>
        <w:rPr>
          <w:rFonts w:ascii="Century Gothic" w:hAnsi="Century Gothic" w:cs="Courier New"/>
          <w:b/>
          <w:color w:val="1F497D" w:themeColor="text2"/>
          <w:sz w:val="28"/>
        </w:rPr>
      </w:pPr>
    </w:p>
    <w:p w14:paraId="320A6C80" w14:textId="77777777" w:rsidR="00BB0AC2" w:rsidRDefault="00BB0AC2" w:rsidP="00E106C5">
      <w:pPr>
        <w:ind w:left="567" w:right="565"/>
        <w:jc w:val="both"/>
        <w:rPr>
          <w:rFonts w:ascii="Century Gothic" w:hAnsi="Century Gothic" w:cs="Courier New"/>
          <w:b/>
          <w:color w:val="1F497D" w:themeColor="text2"/>
          <w:sz w:val="28"/>
        </w:rPr>
      </w:pPr>
    </w:p>
    <w:p w14:paraId="54F13CC5" w14:textId="77777777"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w:t>
      </w:r>
      <w:r w:rsidR="00900EB9">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66 comma 1 del D. Lgs 50/2016</w:t>
      </w:r>
      <w:r w:rsidR="00BB0AC2">
        <w:rPr>
          <w:rFonts w:ascii="Century Gothic" w:hAnsi="Century Gothic" w:cs="Courier New"/>
          <w:b/>
          <w:color w:val="1F497D" w:themeColor="text2"/>
          <w:sz w:val="28"/>
        </w:rPr>
        <w:t>,</w:t>
      </w:r>
      <w:r w:rsidR="008A32BF">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bookmarkStart w:id="0" w:name="_Hlk20383718"/>
      <w:r w:rsidR="001D6D5F">
        <w:rPr>
          <w:rFonts w:ascii="Century Gothic" w:hAnsi="Century Gothic" w:cs="Courier New"/>
          <w:b/>
          <w:color w:val="1F497D" w:themeColor="text2"/>
          <w:sz w:val="28"/>
        </w:rPr>
        <w:t xml:space="preserve">il rinnovo </w:t>
      </w:r>
      <w:r w:rsidR="002C6A02">
        <w:rPr>
          <w:rFonts w:ascii="Century Gothic" w:hAnsi="Century Gothic" w:cs="Courier New"/>
          <w:b/>
          <w:color w:val="1F497D" w:themeColor="text2"/>
          <w:sz w:val="28"/>
        </w:rPr>
        <w:t>della soluzione di</w:t>
      </w:r>
      <w:r w:rsidR="001D6D5F">
        <w:rPr>
          <w:rFonts w:ascii="Century Gothic" w:hAnsi="Century Gothic" w:cs="Courier New"/>
          <w:b/>
          <w:color w:val="1F497D" w:themeColor="text2"/>
          <w:sz w:val="28"/>
        </w:rPr>
        <w:t xml:space="preserve"> </w:t>
      </w:r>
      <w:r w:rsidR="002C6A02" w:rsidRPr="002C6A02">
        <w:rPr>
          <w:rFonts w:ascii="Century Gothic" w:hAnsi="Century Gothic" w:cs="Courier New"/>
          <w:b/>
          <w:color w:val="1F497D" w:themeColor="text2"/>
          <w:sz w:val="28"/>
        </w:rPr>
        <w:t xml:space="preserve">hardware e software </w:t>
      </w:r>
      <w:proofErr w:type="spellStart"/>
      <w:r w:rsidR="002C6A02" w:rsidRPr="002C6A02">
        <w:rPr>
          <w:rFonts w:ascii="Century Gothic" w:hAnsi="Century Gothic" w:cs="Courier New"/>
          <w:b/>
          <w:color w:val="1F497D" w:themeColor="text2"/>
          <w:sz w:val="28"/>
        </w:rPr>
        <w:t>inventory</w:t>
      </w:r>
      <w:proofErr w:type="spellEnd"/>
      <w:r w:rsidR="00C61D92">
        <w:rPr>
          <w:rFonts w:ascii="Century Gothic" w:hAnsi="Century Gothic" w:cs="Courier New"/>
          <w:b/>
          <w:color w:val="1F497D" w:themeColor="text2"/>
          <w:sz w:val="28"/>
        </w:rPr>
        <w:t xml:space="preserve">, </w:t>
      </w:r>
      <w:r w:rsidR="001D6D5F">
        <w:rPr>
          <w:rFonts w:ascii="Century Gothic" w:hAnsi="Century Gothic" w:cs="Courier New"/>
          <w:b/>
          <w:color w:val="1F497D" w:themeColor="text2"/>
          <w:sz w:val="28"/>
        </w:rPr>
        <w:t>comprensiv</w:t>
      </w:r>
      <w:r w:rsidR="00391AE7">
        <w:rPr>
          <w:rFonts w:ascii="Century Gothic" w:hAnsi="Century Gothic" w:cs="Courier New"/>
          <w:b/>
          <w:color w:val="1F497D" w:themeColor="text2"/>
          <w:sz w:val="28"/>
        </w:rPr>
        <w:t>o</w:t>
      </w:r>
      <w:r w:rsidR="001D6D5F">
        <w:rPr>
          <w:rFonts w:ascii="Century Gothic" w:hAnsi="Century Gothic" w:cs="Courier New"/>
          <w:b/>
          <w:color w:val="1F497D" w:themeColor="text2"/>
          <w:sz w:val="28"/>
        </w:rPr>
        <w:t xml:space="preserve"> del servizio di manutenzione</w:t>
      </w:r>
    </w:p>
    <w:bookmarkEnd w:id="0"/>
    <w:p w14:paraId="45B53C57" w14:textId="77777777" w:rsidR="00990F33" w:rsidRDefault="00990F33" w:rsidP="00E106C5">
      <w:pPr>
        <w:ind w:left="567" w:right="565"/>
        <w:jc w:val="both"/>
        <w:rPr>
          <w:rFonts w:ascii="Century Gothic" w:hAnsi="Century Gothic" w:cs="Courier New"/>
          <w:b/>
          <w:bCs/>
          <w:i/>
          <w:color w:val="1F497D" w:themeColor="text2"/>
          <w:sz w:val="24"/>
        </w:rPr>
      </w:pPr>
    </w:p>
    <w:p w14:paraId="54D8A939" w14:textId="77777777" w:rsidR="00BB0AC2" w:rsidRDefault="00BB0AC2" w:rsidP="00E106C5">
      <w:pPr>
        <w:ind w:left="567" w:right="565"/>
        <w:jc w:val="both"/>
        <w:rPr>
          <w:rFonts w:ascii="Century Gothic" w:hAnsi="Century Gothic" w:cs="Courier New"/>
          <w:b/>
          <w:bCs/>
          <w:i/>
          <w:color w:val="1F497D" w:themeColor="text2"/>
          <w:sz w:val="24"/>
        </w:rPr>
      </w:pPr>
    </w:p>
    <w:p w14:paraId="16E0E4D3" w14:textId="77777777" w:rsidR="00BB0AC2" w:rsidRDefault="00BB0AC2" w:rsidP="00E106C5">
      <w:pPr>
        <w:ind w:left="567" w:right="565"/>
        <w:jc w:val="both"/>
        <w:rPr>
          <w:rFonts w:ascii="Century Gothic" w:hAnsi="Century Gothic" w:cs="Courier New"/>
          <w:b/>
          <w:bCs/>
          <w:i/>
          <w:color w:val="1F497D" w:themeColor="text2"/>
          <w:sz w:val="24"/>
        </w:rPr>
      </w:pPr>
    </w:p>
    <w:p w14:paraId="4CB72275" w14:textId="77777777" w:rsidR="00BB0AC2" w:rsidRDefault="00BB0AC2" w:rsidP="00E106C5">
      <w:pPr>
        <w:ind w:left="567" w:right="565"/>
        <w:jc w:val="both"/>
        <w:rPr>
          <w:rFonts w:ascii="Century Gothic" w:hAnsi="Century Gothic" w:cs="Courier New"/>
          <w:b/>
          <w:bCs/>
          <w:i/>
          <w:color w:val="1F497D" w:themeColor="text2"/>
          <w:sz w:val="24"/>
        </w:rPr>
      </w:pPr>
    </w:p>
    <w:p w14:paraId="28B1B800" w14:textId="77777777" w:rsidR="00BB0AC2" w:rsidRDefault="00BB0AC2" w:rsidP="00E106C5">
      <w:pPr>
        <w:ind w:left="567" w:right="565"/>
        <w:jc w:val="both"/>
        <w:rPr>
          <w:rFonts w:ascii="Century Gothic" w:hAnsi="Century Gothic" w:cs="Courier New"/>
          <w:b/>
          <w:bCs/>
          <w:i/>
          <w:color w:val="1F497D" w:themeColor="text2"/>
          <w:sz w:val="24"/>
        </w:rPr>
      </w:pPr>
    </w:p>
    <w:p w14:paraId="44EC9524" w14:textId="77777777" w:rsidR="00990F33" w:rsidRDefault="00990F33" w:rsidP="00E106C5">
      <w:pPr>
        <w:ind w:left="567" w:right="565"/>
        <w:jc w:val="both"/>
        <w:rPr>
          <w:rFonts w:ascii="Century Gothic" w:hAnsi="Century Gothic" w:cs="Courier New"/>
          <w:b/>
          <w:bCs/>
          <w:i/>
          <w:color w:val="1F497D" w:themeColor="text2"/>
          <w:sz w:val="24"/>
        </w:rPr>
      </w:pPr>
    </w:p>
    <w:p w14:paraId="4322684F" w14:textId="77777777" w:rsidR="00990F33" w:rsidRDefault="00990F33" w:rsidP="00E106C5">
      <w:pPr>
        <w:ind w:left="567" w:right="565"/>
        <w:jc w:val="both"/>
        <w:rPr>
          <w:rFonts w:ascii="Century Gothic" w:hAnsi="Century Gothic" w:cs="Courier New"/>
          <w:b/>
          <w:bCs/>
          <w:i/>
          <w:color w:val="1F497D" w:themeColor="text2"/>
          <w:sz w:val="24"/>
        </w:rPr>
      </w:pPr>
    </w:p>
    <w:p w14:paraId="1A087D90" w14:textId="77777777" w:rsidR="00990F33" w:rsidRDefault="00990F33" w:rsidP="00E106C5">
      <w:pPr>
        <w:ind w:left="567" w:right="565"/>
        <w:jc w:val="both"/>
        <w:rPr>
          <w:rFonts w:ascii="Century Gothic" w:hAnsi="Century Gothic" w:cs="Courier New"/>
          <w:b/>
          <w:bCs/>
          <w:i/>
          <w:color w:val="1F497D" w:themeColor="text2"/>
          <w:sz w:val="24"/>
        </w:rPr>
      </w:pPr>
    </w:p>
    <w:p w14:paraId="52C5AF24" w14:textId="77777777" w:rsidR="00990F33" w:rsidRDefault="00990F33" w:rsidP="00E106C5">
      <w:pPr>
        <w:ind w:left="567" w:right="565"/>
        <w:jc w:val="both"/>
        <w:rPr>
          <w:rFonts w:ascii="Century Gothic" w:hAnsi="Century Gothic" w:cs="Courier New"/>
          <w:b/>
          <w:bCs/>
          <w:i/>
          <w:color w:val="1F497D" w:themeColor="text2"/>
          <w:sz w:val="24"/>
        </w:rPr>
      </w:pPr>
    </w:p>
    <w:p w14:paraId="04DCC9E7" w14:textId="77777777" w:rsidR="00BB0AC2" w:rsidRDefault="00BB0AC2" w:rsidP="00E106C5">
      <w:pPr>
        <w:ind w:left="567" w:right="565"/>
        <w:jc w:val="both"/>
        <w:rPr>
          <w:rFonts w:ascii="Century Gothic" w:hAnsi="Century Gothic" w:cs="Courier New"/>
          <w:b/>
          <w:bCs/>
          <w:i/>
          <w:color w:val="1F497D" w:themeColor="text2"/>
          <w:sz w:val="24"/>
        </w:rPr>
      </w:pPr>
    </w:p>
    <w:p w14:paraId="253A63E2" w14:textId="77777777" w:rsidR="00BB0AC2" w:rsidRDefault="00BB0AC2" w:rsidP="00E106C5">
      <w:pPr>
        <w:ind w:left="567" w:right="565"/>
        <w:jc w:val="both"/>
        <w:rPr>
          <w:rFonts w:ascii="Century Gothic" w:hAnsi="Century Gothic" w:cs="Courier New"/>
          <w:b/>
          <w:bCs/>
          <w:i/>
          <w:color w:val="1F497D" w:themeColor="text2"/>
          <w:sz w:val="24"/>
        </w:rPr>
      </w:pPr>
    </w:p>
    <w:p w14:paraId="4C169B16" w14:textId="77777777" w:rsidR="00BB0AC2" w:rsidRDefault="00BB0AC2" w:rsidP="001D6D5F">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1A48677F"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66B73812"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DEEE894" w14:textId="77777777" w:rsidR="00990F33" w:rsidRDefault="00097F9D"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715D27AA"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r w:rsidR="00735ED0">
        <w:rPr>
          <w:rFonts w:ascii="Century Gothic" w:hAnsi="Century Gothic" w:cs="Courier New"/>
          <w:b/>
          <w:bCs/>
          <w:i/>
          <w:color w:val="1F497D" w:themeColor="text2"/>
          <w:sz w:val="24"/>
        </w:rPr>
        <w:t xml:space="preserve"> E MODALITA’ DI INVIO DEI CONTRIBUTI</w:t>
      </w:r>
    </w:p>
    <w:p w14:paraId="1DC7A3EA" w14:textId="77777777"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xml:space="preserve">) intende procedere </w:t>
      </w:r>
      <w:r w:rsidR="001D6D5F">
        <w:rPr>
          <w:rFonts w:ascii="Century Gothic" w:hAnsi="Century Gothic" w:cs="Courier New"/>
          <w:color w:val="1F497D" w:themeColor="text2"/>
          <w:sz w:val="24"/>
        </w:rPr>
        <w:t>a</w:t>
      </w:r>
      <w:r w:rsidR="001D6D5F" w:rsidRPr="001D6D5F">
        <w:rPr>
          <w:rFonts w:ascii="Century Gothic" w:hAnsi="Century Gothic" w:cs="Courier New"/>
          <w:color w:val="1F497D" w:themeColor="text2"/>
          <w:sz w:val="24"/>
        </w:rPr>
        <w:t>l rinnovo delle licenze “</w:t>
      </w:r>
      <w:proofErr w:type="spellStart"/>
      <w:r w:rsidR="001D6D5F" w:rsidRPr="001D6D5F">
        <w:rPr>
          <w:rFonts w:ascii="Century Gothic" w:hAnsi="Century Gothic" w:cs="Courier New"/>
          <w:color w:val="1F497D" w:themeColor="text2"/>
          <w:sz w:val="24"/>
        </w:rPr>
        <w:t>Lansweeper</w:t>
      </w:r>
      <w:proofErr w:type="spellEnd"/>
      <w:r w:rsidR="001D6D5F" w:rsidRPr="001D6D5F">
        <w:rPr>
          <w:rFonts w:ascii="Century Gothic" w:hAnsi="Century Gothic" w:cs="Courier New"/>
          <w:color w:val="1F497D" w:themeColor="text2"/>
          <w:sz w:val="24"/>
        </w:rPr>
        <w:t xml:space="preserve"> – Premium </w:t>
      </w:r>
      <w:proofErr w:type="spellStart"/>
      <w:r w:rsidR="00346A23" w:rsidRPr="00346A23">
        <w:rPr>
          <w:rFonts w:ascii="Century Gothic" w:hAnsi="Century Gothic" w:cs="Courier New"/>
          <w:color w:val="1F497D" w:themeColor="text2"/>
          <w:sz w:val="24"/>
        </w:rPr>
        <w:t>unlimited</w:t>
      </w:r>
      <w:proofErr w:type="spellEnd"/>
      <w:r w:rsidR="00346A23" w:rsidRPr="00346A23">
        <w:rPr>
          <w:rFonts w:ascii="Century Gothic" w:hAnsi="Century Gothic" w:cs="Courier New"/>
          <w:color w:val="1F497D" w:themeColor="text2"/>
          <w:sz w:val="24"/>
        </w:rPr>
        <w:t xml:space="preserve"> assets</w:t>
      </w:r>
      <w:r w:rsidR="001D6D5F" w:rsidRPr="001D6D5F">
        <w:rPr>
          <w:rFonts w:ascii="Century Gothic" w:hAnsi="Century Gothic" w:cs="Courier New"/>
          <w:color w:val="1F497D" w:themeColor="text2"/>
          <w:sz w:val="24"/>
        </w:rPr>
        <w:t>” comprensive del servizio di manutenzione software</w:t>
      </w:r>
      <w:r w:rsidR="00346A23">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006E4B86">
        <w:rPr>
          <w:rFonts w:ascii="Century Gothic" w:hAnsi="Century Gothic" w:cs="Courier New"/>
          <w:color w:val="1F497D" w:themeColor="text2"/>
          <w:sz w:val="24"/>
        </w:rPr>
        <w:t>licenze</w:t>
      </w:r>
      <w:r w:rsidR="006E4B86" w:rsidRPr="00D03460">
        <w:rPr>
          <w:rFonts w:ascii="Century Gothic" w:hAnsi="Century Gothic" w:cs="Courier New"/>
          <w:color w:val="1F497D" w:themeColor="text2"/>
          <w:sz w:val="24"/>
        </w:rPr>
        <w:t xml:space="preserve">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sul mercato di sistemi alternativi a quello attualmente in uso aventi caratteristiche e funzionalità analoghe </w:t>
      </w:r>
      <w:r>
        <w:rPr>
          <w:rFonts w:ascii="Century Gothic" w:hAnsi="Century Gothic" w:cs="Courier New"/>
          <w:color w:val="1F497D" w:themeColor="text2"/>
          <w:sz w:val="24"/>
        </w:rPr>
        <w:t>(</w:t>
      </w:r>
      <w:r w:rsidRPr="006F47B9">
        <w:rPr>
          <w:rFonts w:ascii="Century Gothic" w:hAnsi="Century Gothic" w:cs="Courier New"/>
          <w:color w:val="1F497D" w:themeColor="text2"/>
          <w:sz w:val="24"/>
        </w:rPr>
        <w:t>con la preferenza per sistemi aperti e licenze open</w:t>
      </w:r>
      <w:r>
        <w:rPr>
          <w:rFonts w:ascii="Century Gothic" w:hAnsi="Century Gothic" w:cs="Courier New"/>
          <w:color w:val="1F497D" w:themeColor="text2"/>
          <w:sz w:val="24"/>
        </w:rPr>
        <w:t xml:space="preserve"> source), valutandone </w:t>
      </w:r>
      <w:r w:rsidRPr="006F47B9">
        <w:rPr>
          <w:rFonts w:ascii="Century Gothic" w:hAnsi="Century Gothic" w:cs="Courier New"/>
          <w:color w:val="1F497D" w:themeColor="text2"/>
          <w:sz w:val="24"/>
        </w:rPr>
        <w:t>l’eventuale convenienza rispetto al sistema in uso</w:t>
      </w:r>
      <w:r>
        <w:rPr>
          <w:rFonts w:ascii="Century Gothic" w:hAnsi="Century Gothic" w:cs="Courier New"/>
          <w:color w:val="1F497D" w:themeColor="text2"/>
          <w:sz w:val="24"/>
        </w:rPr>
        <w:t>.</w:t>
      </w:r>
    </w:p>
    <w:p w14:paraId="7611C56C" w14:textId="061EA89B"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 xml:space="preserve">l trattamento dei dati personali </w:t>
      </w:r>
      <w:r w:rsidR="00735ED0">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compilando</w:t>
      </w:r>
      <w:r w:rsidR="00735ED0">
        <w:rPr>
          <w:rFonts w:ascii="Century Gothic" w:hAnsi="Century Gothic" w:cs="Courier New"/>
          <w:color w:val="1F497D" w:themeColor="text2"/>
          <w:sz w:val="24"/>
        </w:rPr>
        <w:t xml:space="preserve"> </w:t>
      </w:r>
      <w:r w:rsidR="00735ED0" w:rsidRPr="001279F7">
        <w:rPr>
          <w:rFonts w:ascii="Century Gothic" w:hAnsi="Century Gothic" w:cs="Courier New"/>
          <w:b/>
          <w:color w:val="1F497D" w:themeColor="text2"/>
          <w:sz w:val="24"/>
          <w:u w:val="single"/>
        </w:rPr>
        <w:t>– anche solo per le parti di interesse -</w:t>
      </w:r>
      <w:r w:rsidRPr="00E628E2">
        <w:rPr>
          <w:rFonts w:ascii="Century Gothic" w:hAnsi="Century Gothic" w:cs="Courier New"/>
          <w:color w:val="1F497D" w:themeColor="text2"/>
          <w:sz w:val="24"/>
        </w:rPr>
        <w:t xml:space="preserve"> il questionario</w:t>
      </w:r>
      <w:r>
        <w:rPr>
          <w:rFonts w:ascii="Century Gothic" w:hAnsi="Century Gothic" w:cs="Courier New"/>
          <w:color w:val="1F497D" w:themeColor="text2"/>
          <w:sz w:val="24"/>
        </w:rPr>
        <w:t xml:space="preserve"> di seguito allegato, che dovrà essere sottoscritto da</w:t>
      </w:r>
      <w:r w:rsidR="00735ED0">
        <w:rPr>
          <w:rFonts w:ascii="Century Gothic" w:hAnsi="Century Gothic" w:cs="Courier New"/>
          <w:color w:val="1F497D" w:themeColor="text2"/>
          <w:sz w:val="24"/>
        </w:rPr>
        <w:t xml:space="preserve"> persona munita </w:t>
      </w:r>
      <w:r>
        <w:rPr>
          <w:rFonts w:ascii="Century Gothic" w:hAnsi="Century Gothic" w:cs="Courier New"/>
          <w:color w:val="1F497D" w:themeColor="text2"/>
          <w:sz w:val="24"/>
        </w:rPr>
        <w:t>di idonei poteri di rappresentanza.</w:t>
      </w:r>
    </w:p>
    <w:p w14:paraId="22CFAB75"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sidR="009F2BDF">
        <w:rPr>
          <w:rFonts w:ascii="Century Gothic" w:hAnsi="Century Gothic" w:cs="Courier New"/>
          <w:b/>
          <w:color w:val="1F497D" w:themeColor="text2"/>
          <w:sz w:val="24"/>
        </w:rPr>
        <w:t>2</w:t>
      </w:r>
      <w:r w:rsidR="00B910FC">
        <w:rPr>
          <w:rFonts w:ascii="Century Gothic" w:hAnsi="Century Gothic" w:cs="Courier New"/>
          <w:b/>
          <w:color w:val="1F497D" w:themeColor="text2"/>
          <w:sz w:val="24"/>
        </w:rPr>
        <w:t>0</w:t>
      </w:r>
      <w:r w:rsidR="00B910FC" w:rsidRPr="009347AE">
        <w:rPr>
          <w:rFonts w:ascii="Century Gothic" w:hAnsi="Century Gothic" w:cs="Courier New"/>
          <w:b/>
          <w:color w:val="1F497D" w:themeColor="text2"/>
          <w:sz w:val="24"/>
        </w:rPr>
        <w:t xml:space="preserve"> </w:t>
      </w:r>
      <w:r w:rsidRPr="009347AE">
        <w:rPr>
          <w:rFonts w:ascii="Century Gothic" w:hAnsi="Century Gothic" w:cs="Courier New"/>
          <w:b/>
          <w:color w:val="1F497D" w:themeColor="text2"/>
          <w:sz w:val="24"/>
        </w:rPr>
        <w:t>(</w:t>
      </w:r>
      <w:r w:rsidR="009F2BDF">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13F17EA6"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3294634C" w14:textId="77777777" w:rsidR="00F040CD" w:rsidRPr="00F040CD" w:rsidRDefault="00BB0AC2" w:rsidP="00F040CD">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Tutte le informazioni fornite con il presente documento saranno </w:t>
      </w:r>
      <w:r w:rsidR="00F040CD">
        <w:rPr>
          <w:rFonts w:ascii="Century Gothic" w:hAnsi="Century Gothic" w:cs="Courier New"/>
          <w:color w:val="1F497D" w:themeColor="text2"/>
          <w:sz w:val="24"/>
        </w:rPr>
        <w:t>utilizzate ai soli fini dello sviluppo dell’iniziativa in oggetto.</w:t>
      </w:r>
    </w:p>
    <w:p w14:paraId="01B22EE8"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2BBE3B05"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3BEB0643"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lastRenderedPageBreak/>
        <w:t>L’Agenzia, salvo quanto di seguito previsto in materia di trattamento dei dati personali, si impegna a non divulgare a terzi le informazioni raccolte con il presente documento.</w:t>
      </w:r>
    </w:p>
    <w:p w14:paraId="425C01D8"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5EBF9C93"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77E69CD3" w14:textId="77777777" w:rsidR="00BB0AC2" w:rsidRPr="00E628E2"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651B3A4B" w14:textId="77777777" w:rsidR="00BB0AC2" w:rsidRPr="00E628E2" w:rsidRDefault="00BB0AC2" w:rsidP="00BB0AC2">
      <w:pPr>
        <w:ind w:left="567" w:right="565"/>
        <w:jc w:val="both"/>
        <w:rPr>
          <w:rFonts w:ascii="Century Gothic" w:hAnsi="Century Gothic" w:cs="Courier New"/>
          <w:b/>
          <w:bCs/>
          <w:color w:val="1F497D" w:themeColor="text2"/>
          <w:sz w:val="24"/>
        </w:rPr>
      </w:pPr>
    </w:p>
    <w:p w14:paraId="609841F6" w14:textId="6136EC91" w:rsidR="00BB0AC2" w:rsidRPr="00E628E2" w:rsidRDefault="00BB0AC2" w:rsidP="00BB0AC2">
      <w:pPr>
        <w:ind w:left="567" w:right="565"/>
        <w:jc w:val="both"/>
        <w:rPr>
          <w:rFonts w:ascii="Century Gothic" w:hAnsi="Century Gothic" w:cs="Courier New"/>
          <w:color w:val="1F497D" w:themeColor="text2"/>
          <w:sz w:val="24"/>
        </w:rPr>
      </w:pPr>
      <w:r w:rsidRPr="009F2BDF">
        <w:rPr>
          <w:rFonts w:ascii="Century Gothic" w:hAnsi="Century Gothic" w:cs="Courier New"/>
          <w:color w:val="1F497D" w:themeColor="text2"/>
          <w:sz w:val="24"/>
        </w:rPr>
        <w:t xml:space="preserve">Roma, </w:t>
      </w:r>
      <w:r w:rsidR="002B598C">
        <w:rPr>
          <w:rFonts w:ascii="Century Gothic" w:hAnsi="Century Gothic" w:cs="Courier New"/>
          <w:b/>
          <w:color w:val="1F497D" w:themeColor="text2"/>
          <w:sz w:val="24"/>
        </w:rPr>
        <w:t>10</w:t>
      </w:r>
      <w:r w:rsidRPr="009F2BDF">
        <w:rPr>
          <w:rFonts w:ascii="Century Gothic" w:hAnsi="Century Gothic" w:cs="Courier New"/>
          <w:b/>
          <w:color w:val="1F497D" w:themeColor="text2"/>
          <w:sz w:val="24"/>
        </w:rPr>
        <w:t>/</w:t>
      </w:r>
      <w:r w:rsidR="00D30911">
        <w:rPr>
          <w:rFonts w:ascii="Century Gothic" w:hAnsi="Century Gothic" w:cs="Courier New"/>
          <w:b/>
          <w:color w:val="1F497D" w:themeColor="text2"/>
          <w:sz w:val="24"/>
        </w:rPr>
        <w:t>10</w:t>
      </w:r>
      <w:r w:rsidRPr="009F2BDF">
        <w:rPr>
          <w:rFonts w:ascii="Century Gothic" w:hAnsi="Century Gothic" w:cs="Courier New"/>
          <w:b/>
          <w:color w:val="1F497D" w:themeColor="text2"/>
          <w:sz w:val="24"/>
        </w:rPr>
        <w:t>/201</w:t>
      </w:r>
      <w:r w:rsidR="00152F86" w:rsidRPr="009F2BDF">
        <w:rPr>
          <w:rFonts w:ascii="Century Gothic" w:hAnsi="Century Gothic" w:cs="Courier New"/>
          <w:b/>
          <w:color w:val="1F497D" w:themeColor="text2"/>
          <w:sz w:val="24"/>
        </w:rPr>
        <w:t>9</w:t>
      </w:r>
    </w:p>
    <w:p w14:paraId="4C2757BA"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1C5D60DA" w14:textId="77777777" w:rsidR="00BB0AC2" w:rsidRPr="00780999" w:rsidRDefault="00BB0AC2" w:rsidP="00BB0AC2">
      <w:pPr>
        <w:ind w:left="567" w:right="565"/>
        <w:jc w:val="both"/>
        <w:rPr>
          <w:rFonts w:ascii="Century Gothic" w:hAnsi="Century Gothic" w:cs="Courier New"/>
          <w:b/>
          <w:bCs/>
          <w:i/>
          <w:color w:val="1F497D" w:themeColor="text2"/>
          <w:sz w:val="24"/>
          <w:szCs w:val="24"/>
        </w:rPr>
      </w:pPr>
      <w:r w:rsidRPr="00780999">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8A32BF" w14:paraId="6FF8EB4F" w14:textId="77777777" w:rsidTr="006E0F31">
        <w:tc>
          <w:tcPr>
            <w:tcW w:w="4536" w:type="dxa"/>
            <w:tcBorders>
              <w:top w:val="single" w:sz="2" w:space="0" w:color="000080"/>
              <w:left w:val="nil"/>
              <w:bottom w:val="single" w:sz="2" w:space="0" w:color="000080"/>
              <w:right w:val="nil"/>
            </w:tcBorders>
            <w:vAlign w:val="center"/>
            <w:hideMark/>
          </w:tcPr>
          <w:p w14:paraId="45593C59"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Azienda</w:t>
            </w:r>
          </w:p>
        </w:tc>
        <w:tc>
          <w:tcPr>
            <w:tcW w:w="3686" w:type="dxa"/>
            <w:tcBorders>
              <w:top w:val="single" w:sz="2" w:space="0" w:color="000080"/>
              <w:left w:val="nil"/>
              <w:bottom w:val="single" w:sz="2" w:space="0" w:color="000080"/>
              <w:right w:val="nil"/>
            </w:tcBorders>
            <w:hideMark/>
          </w:tcPr>
          <w:p w14:paraId="0B6D022B" w14:textId="77777777" w:rsidR="00BB0AC2" w:rsidRPr="00780999" w:rsidRDefault="00BB0AC2" w:rsidP="00BB0AC2">
            <w:pPr>
              <w:ind w:left="567"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 </w:t>
            </w:r>
          </w:p>
        </w:tc>
      </w:tr>
      <w:tr w:rsidR="00BB0AC2" w:rsidRPr="008A32BF" w14:paraId="1B8A1003" w14:textId="77777777" w:rsidTr="006E0F31">
        <w:tc>
          <w:tcPr>
            <w:tcW w:w="4536" w:type="dxa"/>
            <w:tcBorders>
              <w:top w:val="single" w:sz="2" w:space="0" w:color="000080"/>
              <w:left w:val="nil"/>
              <w:bottom w:val="single" w:sz="2" w:space="0" w:color="000080"/>
              <w:right w:val="nil"/>
            </w:tcBorders>
            <w:vAlign w:val="center"/>
            <w:hideMark/>
          </w:tcPr>
          <w:p w14:paraId="3B681EAD"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Indirizzo </w:t>
            </w:r>
          </w:p>
        </w:tc>
        <w:tc>
          <w:tcPr>
            <w:tcW w:w="3686" w:type="dxa"/>
            <w:tcBorders>
              <w:top w:val="single" w:sz="2" w:space="0" w:color="000080"/>
              <w:left w:val="nil"/>
              <w:bottom w:val="single" w:sz="2" w:space="0" w:color="000080"/>
              <w:right w:val="nil"/>
            </w:tcBorders>
          </w:tcPr>
          <w:p w14:paraId="246D98C2"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0939523C" w14:textId="77777777" w:rsidTr="006E0F31">
        <w:tc>
          <w:tcPr>
            <w:tcW w:w="4536" w:type="dxa"/>
            <w:tcBorders>
              <w:top w:val="single" w:sz="2" w:space="0" w:color="000080"/>
              <w:left w:val="nil"/>
              <w:bottom w:val="single" w:sz="2" w:space="0" w:color="000080"/>
              <w:right w:val="nil"/>
            </w:tcBorders>
            <w:vAlign w:val="center"/>
            <w:hideMark/>
          </w:tcPr>
          <w:p w14:paraId="1A950C26"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Nome e Cognome del referente</w:t>
            </w:r>
          </w:p>
        </w:tc>
        <w:tc>
          <w:tcPr>
            <w:tcW w:w="3686" w:type="dxa"/>
            <w:tcBorders>
              <w:top w:val="single" w:sz="2" w:space="0" w:color="000080"/>
              <w:left w:val="nil"/>
              <w:bottom w:val="single" w:sz="2" w:space="0" w:color="000080"/>
              <w:right w:val="nil"/>
            </w:tcBorders>
          </w:tcPr>
          <w:p w14:paraId="62FFC51A"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38EFFA60" w14:textId="77777777" w:rsidTr="006E0F31">
        <w:tc>
          <w:tcPr>
            <w:tcW w:w="4536" w:type="dxa"/>
            <w:tcBorders>
              <w:top w:val="single" w:sz="2" w:space="0" w:color="000080"/>
              <w:left w:val="nil"/>
              <w:bottom w:val="single" w:sz="2" w:space="0" w:color="000080"/>
              <w:right w:val="nil"/>
            </w:tcBorders>
            <w:vAlign w:val="center"/>
            <w:hideMark/>
          </w:tcPr>
          <w:p w14:paraId="77148ED3"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Ruolo in azienda</w:t>
            </w:r>
          </w:p>
        </w:tc>
        <w:tc>
          <w:tcPr>
            <w:tcW w:w="3686" w:type="dxa"/>
            <w:tcBorders>
              <w:top w:val="single" w:sz="2" w:space="0" w:color="000080"/>
              <w:left w:val="nil"/>
              <w:bottom w:val="single" w:sz="2" w:space="0" w:color="000080"/>
              <w:right w:val="nil"/>
            </w:tcBorders>
          </w:tcPr>
          <w:p w14:paraId="6AB83C58"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08FC0399" w14:textId="77777777" w:rsidTr="006E0F31">
        <w:tc>
          <w:tcPr>
            <w:tcW w:w="4536" w:type="dxa"/>
            <w:tcBorders>
              <w:top w:val="single" w:sz="2" w:space="0" w:color="000080"/>
              <w:left w:val="nil"/>
              <w:bottom w:val="single" w:sz="2" w:space="0" w:color="000080"/>
              <w:right w:val="nil"/>
            </w:tcBorders>
            <w:vAlign w:val="center"/>
            <w:hideMark/>
          </w:tcPr>
          <w:p w14:paraId="6964F8C2"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Telefono </w:t>
            </w:r>
          </w:p>
        </w:tc>
        <w:tc>
          <w:tcPr>
            <w:tcW w:w="3686" w:type="dxa"/>
            <w:tcBorders>
              <w:top w:val="single" w:sz="2" w:space="0" w:color="000080"/>
              <w:left w:val="nil"/>
              <w:bottom w:val="single" w:sz="2" w:space="0" w:color="000080"/>
              <w:right w:val="nil"/>
            </w:tcBorders>
          </w:tcPr>
          <w:p w14:paraId="61A81A0B"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411064D6" w14:textId="77777777" w:rsidTr="006E0F31">
        <w:tc>
          <w:tcPr>
            <w:tcW w:w="4536" w:type="dxa"/>
            <w:tcBorders>
              <w:top w:val="single" w:sz="2" w:space="0" w:color="000080"/>
              <w:left w:val="nil"/>
              <w:bottom w:val="single" w:sz="2" w:space="0" w:color="000080"/>
              <w:right w:val="nil"/>
            </w:tcBorders>
            <w:vAlign w:val="center"/>
            <w:hideMark/>
          </w:tcPr>
          <w:p w14:paraId="4722B1C4"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Fax</w:t>
            </w:r>
          </w:p>
        </w:tc>
        <w:tc>
          <w:tcPr>
            <w:tcW w:w="3686" w:type="dxa"/>
            <w:tcBorders>
              <w:top w:val="single" w:sz="2" w:space="0" w:color="000080"/>
              <w:left w:val="nil"/>
              <w:bottom w:val="single" w:sz="2" w:space="0" w:color="000080"/>
              <w:right w:val="nil"/>
            </w:tcBorders>
          </w:tcPr>
          <w:p w14:paraId="190A73FD"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5F4F6AC0" w14:textId="77777777" w:rsidTr="006E0F31">
        <w:tc>
          <w:tcPr>
            <w:tcW w:w="4536" w:type="dxa"/>
            <w:tcBorders>
              <w:top w:val="single" w:sz="2" w:space="0" w:color="000080"/>
              <w:left w:val="nil"/>
              <w:bottom w:val="single" w:sz="2" w:space="0" w:color="000080"/>
              <w:right w:val="nil"/>
            </w:tcBorders>
            <w:vAlign w:val="center"/>
            <w:hideMark/>
          </w:tcPr>
          <w:p w14:paraId="2CF93ADD"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Indirizzo e-mail</w:t>
            </w:r>
          </w:p>
        </w:tc>
        <w:tc>
          <w:tcPr>
            <w:tcW w:w="3686" w:type="dxa"/>
            <w:tcBorders>
              <w:top w:val="single" w:sz="2" w:space="0" w:color="000080"/>
              <w:left w:val="nil"/>
              <w:bottom w:val="single" w:sz="2" w:space="0" w:color="000080"/>
              <w:right w:val="nil"/>
            </w:tcBorders>
          </w:tcPr>
          <w:p w14:paraId="7053F0F2"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22759AA0" w14:textId="77777777" w:rsidTr="006E0F31">
        <w:tc>
          <w:tcPr>
            <w:tcW w:w="4536" w:type="dxa"/>
            <w:tcBorders>
              <w:top w:val="single" w:sz="2" w:space="0" w:color="000080"/>
              <w:left w:val="nil"/>
              <w:bottom w:val="single" w:sz="2" w:space="0" w:color="000080"/>
              <w:right w:val="nil"/>
            </w:tcBorders>
            <w:vAlign w:val="center"/>
            <w:hideMark/>
          </w:tcPr>
          <w:p w14:paraId="04BF24E4"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Data di compilazione</w:t>
            </w:r>
          </w:p>
        </w:tc>
        <w:tc>
          <w:tcPr>
            <w:tcW w:w="3686" w:type="dxa"/>
            <w:tcBorders>
              <w:top w:val="single" w:sz="2" w:space="0" w:color="000080"/>
              <w:left w:val="nil"/>
              <w:bottom w:val="single" w:sz="2" w:space="0" w:color="000080"/>
              <w:right w:val="nil"/>
            </w:tcBorders>
          </w:tcPr>
          <w:p w14:paraId="33F6E9D7"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bl>
    <w:p w14:paraId="14B9A479" w14:textId="77777777" w:rsidR="00BB0AC2" w:rsidRPr="00780999" w:rsidRDefault="00BB0AC2" w:rsidP="00BB0AC2">
      <w:pPr>
        <w:ind w:left="567" w:right="565"/>
        <w:jc w:val="both"/>
        <w:rPr>
          <w:rFonts w:ascii="Century Gothic" w:hAnsi="Century Gothic" w:cs="Courier New"/>
          <w:b/>
          <w:bCs/>
          <w:color w:val="1F497D" w:themeColor="text2"/>
          <w:sz w:val="24"/>
          <w:szCs w:val="24"/>
        </w:rPr>
      </w:pPr>
    </w:p>
    <w:p w14:paraId="30E78036"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r w:rsidRPr="002A0A81">
        <w:rPr>
          <w:rFonts w:ascii="Century Gothic" w:hAnsi="Century Gothic" w:cs="Courier New"/>
          <w:color w:val="1F497D" w:themeColor="text2"/>
          <w:sz w:val="24"/>
          <w:szCs w:val="24"/>
        </w:rPr>
        <w:t xml:space="preserve">Agenzia </w:t>
      </w:r>
      <w:r w:rsidR="00E24D3A">
        <w:rPr>
          <w:rFonts w:ascii="Century Gothic" w:hAnsi="Century Gothic" w:cs="Courier New"/>
          <w:color w:val="1F497D" w:themeColor="text2"/>
          <w:sz w:val="24"/>
          <w:szCs w:val="24"/>
        </w:rPr>
        <w:t>delle entrate - Riscossione</w:t>
      </w:r>
      <w:r w:rsidRPr="002A0A81">
        <w:rPr>
          <w:rFonts w:ascii="Century Gothic" w:hAnsi="Century Gothic" w:cs="Courier New"/>
          <w:color w:val="1F497D" w:themeColor="text2"/>
          <w:sz w:val="24"/>
          <w:szCs w:val="24"/>
        </w:rPr>
        <w:t xml:space="preserve">, con sede legale in via Giuseppe Grezar, 14 – 00142 Roma, codice fiscale e partita IVA: 13756881002 è Titolare del trattamento dei dati personali da Lei conferiti. </w:t>
      </w:r>
    </w:p>
    <w:p w14:paraId="3C2E71AE" w14:textId="77777777" w:rsidR="002A0A81" w:rsidRPr="002A0A81" w:rsidRDefault="00E24D3A"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Agenzia</w:t>
      </w:r>
      <w:r w:rsidR="002A0A81" w:rsidRPr="002A0A81">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5CCC06C9"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raccolta ed il trattamento dei predetti dati personali sono effettuati al solo fine di consentire ad </w:t>
      </w:r>
      <w:r w:rsidR="00E24D3A">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1A2D4069"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550CCB7E"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2A0A81">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66E7885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conservazione, da parte di </w:t>
      </w:r>
      <w:r w:rsidR="00E24D3A" w:rsidRPr="002A0A81">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dei dati personali conferiti avverrà per il tempo necessario alla gestione della consultazione stessa. </w:t>
      </w:r>
    </w:p>
    <w:p w14:paraId="5B65B30A"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se necessario per le finalità di cui sopra, potranno essere comunicati:</w:t>
      </w:r>
    </w:p>
    <w:p w14:paraId="67926D22"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77719DC5"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5CBE8866"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r w:rsidR="00E24D3A">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in sede giudiziaria, nel rispetto delle vigenti disposizioni in materia di protezione dei dati personali.</w:t>
      </w:r>
    </w:p>
    <w:p w14:paraId="14839862"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1779AD96"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32051FFF"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Esclusivamente per esercitare i diritti sopra indicati potrà utilizzare, secondo le modalità indicate al seguente link: https://www.agenziaentrateriscossione.gov.it/export/it/Gruppo/Modalita-di-presentazione-istanze.pdf, i dati di contatto del Titolare del trattamento:</w:t>
      </w:r>
    </w:p>
    <w:p w14:paraId="09A93E9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lastRenderedPageBreak/>
        <w:t>Agenzia delle entrate-Riscossione, Struttura a supporto del Responsabile della protezione dei dati, Via Giuseppe Grezar n. 14 – 00142 Roma oppure l’indirizzo di posta elettronica certificata: protezione.dati@pec.agenziariscossione.gov.it.</w:t>
      </w:r>
    </w:p>
    <w:p w14:paraId="3CD2451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dato di contatto del Responsabile della protezione dei dati è: dpo@pec.agenziariscossione.gov.it. </w:t>
      </w:r>
    </w:p>
    <w:p w14:paraId="69B0C22A"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3D15C469"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www.garanteprivacy.it. </w:t>
      </w:r>
    </w:p>
    <w:p w14:paraId="071CD35A" w14:textId="77777777" w:rsidR="00BC3822" w:rsidRDefault="002A0A81" w:rsidP="00BB0AC2">
      <w:pPr>
        <w:ind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77E4EA0D" w14:textId="77777777" w:rsidR="00BC3822" w:rsidRDefault="00BC3822">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14:paraId="23F3E411"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5E813704" w14:textId="0F930C24"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Lgs 50/2016 e in conformità alle Linee Guida dell’ANAC n. 8 del </w:t>
      </w:r>
      <w:r w:rsidR="00D4591C" w:rsidRPr="00BB0AC2">
        <w:rPr>
          <w:rFonts w:ascii="Century Gothic" w:hAnsi="Century Gothic"/>
          <w:color w:val="1F497D" w:themeColor="text2"/>
          <w:sz w:val="24"/>
          <w:szCs w:val="24"/>
        </w:rPr>
        <w:t>1</w:t>
      </w:r>
      <w:r w:rsidR="00D4591C">
        <w:rPr>
          <w:rFonts w:ascii="Century Gothic" w:hAnsi="Century Gothic"/>
          <w:color w:val="1F497D" w:themeColor="text2"/>
          <w:sz w:val="24"/>
          <w:szCs w:val="24"/>
        </w:rPr>
        <w:t>0</w:t>
      </w:r>
      <w:r w:rsidR="00D4591C"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 xml:space="preserve">ottobre 2017 “Ricorso a procedure negoziate senza previa pubblicazione di un bando nel caso di forniture e servizi ritenuti infungibili”, </w:t>
      </w:r>
      <w:r w:rsidR="005755CF">
        <w:rPr>
          <w:rFonts w:ascii="Century Gothic" w:hAnsi="Century Gothic"/>
          <w:color w:val="1F497D" w:themeColor="text2"/>
          <w:sz w:val="24"/>
          <w:szCs w:val="24"/>
        </w:rPr>
        <w:t xml:space="preserve">nonché delle Linee Guida dell’ANAC n. 14 del 6 marzo 2019 </w:t>
      </w:r>
      <w:r w:rsidR="005755CF" w:rsidRPr="005755CF">
        <w:rPr>
          <w:rFonts w:ascii="Century Gothic" w:hAnsi="Century Gothic"/>
          <w:color w:val="1F497D" w:themeColor="text2"/>
          <w:sz w:val="24"/>
          <w:szCs w:val="24"/>
        </w:rPr>
        <w:t>“Indicazioni sulle consultazioni preliminari di mercato”</w:t>
      </w:r>
      <w:r w:rsidR="005755CF">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tramite la presente iniziativa intende:</w:t>
      </w:r>
    </w:p>
    <w:p w14:paraId="1E28824D"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131B8264"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w:t>
      </w:r>
      <w:r w:rsidR="006E4B86">
        <w:rPr>
          <w:rFonts w:ascii="Century Gothic" w:hAnsi="Century Gothic"/>
          <w:color w:val="1F497D" w:themeColor="text2"/>
          <w:sz w:val="24"/>
          <w:szCs w:val="24"/>
        </w:rPr>
        <w:t>le licenze “</w:t>
      </w:r>
      <w:proofErr w:type="spellStart"/>
      <w:r w:rsidR="006E4B86">
        <w:rPr>
          <w:rFonts w:ascii="Century Gothic" w:hAnsi="Century Gothic"/>
          <w:color w:val="1F497D" w:themeColor="text2"/>
          <w:sz w:val="24"/>
          <w:szCs w:val="24"/>
        </w:rPr>
        <w:t>Lansweeper</w:t>
      </w:r>
      <w:proofErr w:type="spellEnd"/>
      <w:r w:rsidR="006E4B86">
        <w:rPr>
          <w:rFonts w:ascii="Century Gothic" w:hAnsi="Century Gothic"/>
          <w:color w:val="1F497D" w:themeColor="text2"/>
          <w:sz w:val="24"/>
          <w:szCs w:val="24"/>
        </w:rPr>
        <w:t xml:space="preserve"> – Premium </w:t>
      </w:r>
      <w:proofErr w:type="spellStart"/>
      <w:r w:rsidR="00346A23">
        <w:rPr>
          <w:rFonts w:ascii="Century Gothic" w:hAnsi="Century Gothic"/>
          <w:color w:val="1F497D" w:themeColor="text2"/>
          <w:sz w:val="24"/>
          <w:szCs w:val="24"/>
        </w:rPr>
        <w:t>Unlimited</w:t>
      </w:r>
      <w:proofErr w:type="spellEnd"/>
      <w:r w:rsidR="00346A23">
        <w:rPr>
          <w:rFonts w:ascii="Century Gothic" w:hAnsi="Century Gothic"/>
          <w:color w:val="1F497D" w:themeColor="text2"/>
          <w:sz w:val="24"/>
          <w:szCs w:val="24"/>
        </w:rPr>
        <w:t xml:space="preserve"> assets</w:t>
      </w:r>
      <w:r w:rsidR="006E4B86">
        <w:rPr>
          <w:rFonts w:ascii="Century Gothic" w:hAnsi="Century Gothic"/>
          <w:color w:val="1F497D" w:themeColor="text2"/>
          <w:sz w:val="24"/>
          <w:szCs w:val="24"/>
        </w:rPr>
        <w:t>”</w:t>
      </w:r>
      <w:r w:rsidR="005A3CCB">
        <w:rPr>
          <w:rFonts w:ascii="Century Gothic" w:hAnsi="Century Gothic"/>
          <w:color w:val="1F497D" w:themeColor="text2"/>
          <w:sz w:val="24"/>
          <w:szCs w:val="24"/>
        </w:rPr>
        <w:t xml:space="preserve"> </w:t>
      </w:r>
      <w:r w:rsidR="000F1B9B">
        <w:rPr>
          <w:rFonts w:ascii="Century Gothic" w:hAnsi="Century Gothic"/>
          <w:color w:val="1F497D" w:themeColor="text2"/>
          <w:sz w:val="24"/>
          <w:szCs w:val="24"/>
        </w:rPr>
        <w:t>(per le funzionalità soggette a licenz</w:t>
      </w:r>
      <w:r w:rsidR="006E4B86">
        <w:rPr>
          <w:rFonts w:ascii="Century Gothic" w:hAnsi="Century Gothic"/>
          <w:color w:val="1F497D" w:themeColor="text2"/>
          <w:sz w:val="24"/>
          <w:szCs w:val="24"/>
        </w:rPr>
        <w:t>e</w:t>
      </w:r>
      <w:r w:rsidR="000F1B9B">
        <w:rPr>
          <w:rFonts w:ascii="Century Gothic" w:hAnsi="Century Gothic"/>
          <w:color w:val="1F497D" w:themeColor="text2"/>
          <w:sz w:val="24"/>
          <w:szCs w:val="24"/>
        </w:rPr>
        <w:t>)</w:t>
      </w:r>
      <w:r w:rsidR="005A3CCB">
        <w:rPr>
          <w:rFonts w:ascii="Century Gothic" w:hAnsi="Century Gothic"/>
          <w:color w:val="1F497D" w:themeColor="text2"/>
          <w:sz w:val="24"/>
          <w:szCs w:val="24"/>
        </w:rPr>
        <w:t xml:space="preserve"> </w:t>
      </w:r>
      <w:r w:rsidR="000F1B9B">
        <w:rPr>
          <w:rFonts w:ascii="Century Gothic" w:hAnsi="Century Gothic"/>
          <w:color w:val="1F497D" w:themeColor="text2"/>
          <w:sz w:val="24"/>
          <w:szCs w:val="24"/>
        </w:rPr>
        <w:t xml:space="preserve">ed il relativo servizio </w:t>
      </w:r>
      <w:r w:rsidR="005A3CCB">
        <w:rPr>
          <w:rFonts w:ascii="Century Gothic" w:hAnsi="Century Gothic"/>
          <w:color w:val="1F497D" w:themeColor="text2"/>
          <w:sz w:val="24"/>
          <w:szCs w:val="24"/>
        </w:rPr>
        <w:t xml:space="preserve">di </w:t>
      </w:r>
      <w:r w:rsidRPr="00BB0AC2">
        <w:rPr>
          <w:rFonts w:ascii="Century Gothic" w:hAnsi="Century Gothic"/>
          <w:color w:val="1F497D" w:themeColor="text2"/>
          <w:sz w:val="24"/>
          <w:szCs w:val="24"/>
        </w:rPr>
        <w:t>manutenzione</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attualmente in uso</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abbia</w:t>
      </w:r>
      <w:r w:rsidR="000F1B9B">
        <w:rPr>
          <w:rFonts w:ascii="Century Gothic" w:hAnsi="Century Gothic"/>
          <w:color w:val="1F497D" w:themeColor="text2"/>
          <w:sz w:val="24"/>
          <w:szCs w:val="24"/>
        </w:rPr>
        <w:t>no</w:t>
      </w:r>
      <w:r w:rsidRPr="00BB0AC2">
        <w:rPr>
          <w:rFonts w:ascii="Century Gothic" w:hAnsi="Century Gothic"/>
          <w:color w:val="1F497D" w:themeColor="text2"/>
          <w:sz w:val="24"/>
          <w:szCs w:val="24"/>
        </w:rPr>
        <w:t xml:space="preserve"> un mercato di riferimento e le eventuali soluzioni tecniche disponibili, nonché le condizioni di prezzo mediamente praticate;</w:t>
      </w:r>
    </w:p>
    <w:p w14:paraId="2165F592"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5F8AA134"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26261D">
        <w:rPr>
          <w:rFonts w:ascii="Century Gothic" w:hAnsi="Century Gothic"/>
          <w:color w:val="1F497D" w:themeColor="text2"/>
          <w:sz w:val="24"/>
          <w:szCs w:val="24"/>
        </w:rPr>
        <w:t>soluzioni</w:t>
      </w:r>
      <w:r w:rsidR="0026261D"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alternativ</w:t>
      </w:r>
      <w:r w:rsidR="0026261D">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w:t>
      </w:r>
      <w:r w:rsidR="0026261D">
        <w:rPr>
          <w:rFonts w:ascii="Century Gothic" w:hAnsi="Century Gothic"/>
          <w:color w:val="1F497D" w:themeColor="text2"/>
          <w:sz w:val="24"/>
          <w:szCs w:val="24"/>
        </w:rPr>
        <w:t>a</w:t>
      </w:r>
      <w:r w:rsidRPr="00BB0AC2">
        <w:rPr>
          <w:rFonts w:ascii="Century Gothic" w:hAnsi="Century Gothic"/>
          <w:color w:val="1F497D" w:themeColor="text2"/>
          <w:sz w:val="24"/>
          <w:szCs w:val="24"/>
        </w:rPr>
        <w:t xml:space="preserve"> attualmente in uso, aventi caratteristiche e funzionalità analoghe, con la preferenza per sistemi aperti e licenze open, nonché le relative condizioni di prezzo mediamente praticate, al fine di valutarne l’eventuale convenienza rispetto al sistema in uso;</w:t>
      </w:r>
    </w:p>
    <w:p w14:paraId="64572673"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7E6AEC74" w14:textId="77777777" w:rsidR="00735ED0" w:rsidRDefault="005755CF" w:rsidP="00735ED0">
      <w:pPr>
        <w:pStyle w:val="Paragrafoelenco"/>
        <w:numPr>
          <w:ilvl w:val="0"/>
          <w:numId w:val="42"/>
        </w:numPr>
        <w:tabs>
          <w:tab w:val="left" w:pos="8789"/>
        </w:tabs>
        <w:ind w:right="565"/>
        <w:jc w:val="both"/>
        <w:rPr>
          <w:rFonts w:ascii="Century Gothic" w:hAnsi="Century Gothic"/>
          <w:color w:val="1F497D" w:themeColor="text2"/>
          <w:sz w:val="24"/>
          <w:szCs w:val="24"/>
        </w:rPr>
      </w:pPr>
      <w:r w:rsidRPr="005755CF">
        <w:rPr>
          <w:rFonts w:ascii="Century Gothic" w:hAnsi="Century Gothic"/>
          <w:color w:val="1F497D" w:themeColor="text2"/>
          <w:sz w:val="24"/>
          <w:szCs w:val="24"/>
        </w:rPr>
        <w:t xml:space="preserve">acquisire ogni ulteriore elemento utile ad </w:t>
      </w:r>
      <w:r w:rsidR="00BB0AC2" w:rsidRPr="005755CF">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r w:rsidRPr="005755CF">
        <w:rPr>
          <w:rFonts w:ascii="Century Gothic" w:hAnsi="Century Gothic"/>
          <w:color w:val="1F497D" w:themeColor="text2"/>
          <w:sz w:val="24"/>
          <w:szCs w:val="24"/>
        </w:rPr>
        <w:t xml:space="preserve"> e delle Linee Guida </w:t>
      </w:r>
      <w:r>
        <w:rPr>
          <w:rFonts w:ascii="Century Gothic" w:hAnsi="Century Gothic"/>
          <w:color w:val="1F497D" w:themeColor="text2"/>
          <w:sz w:val="24"/>
          <w:szCs w:val="24"/>
        </w:rPr>
        <w:t>su a</w:t>
      </w:r>
      <w:r w:rsidRPr="005755CF">
        <w:rPr>
          <w:rFonts w:ascii="Century Gothic" w:hAnsi="Century Gothic"/>
          <w:color w:val="1F497D" w:themeColor="text2"/>
          <w:sz w:val="24"/>
          <w:szCs w:val="24"/>
        </w:rPr>
        <w:t>cquisizione e riuso di software per le pubbliche amministrazioni</w:t>
      </w:r>
      <w:r>
        <w:rPr>
          <w:rFonts w:ascii="Century Gothic" w:hAnsi="Century Gothic"/>
          <w:color w:val="1F497D" w:themeColor="text2"/>
          <w:sz w:val="24"/>
          <w:szCs w:val="24"/>
        </w:rPr>
        <w:t xml:space="preserve">, </w:t>
      </w:r>
      <w:r w:rsidRPr="005755CF">
        <w:rPr>
          <w:rFonts w:ascii="Century Gothic" w:hAnsi="Century Gothic"/>
          <w:color w:val="1F497D" w:themeColor="text2"/>
          <w:sz w:val="24"/>
          <w:szCs w:val="24"/>
        </w:rPr>
        <w:t xml:space="preserve">adottate </w:t>
      </w:r>
      <w:r>
        <w:rPr>
          <w:rFonts w:ascii="Century Gothic" w:hAnsi="Century Gothic"/>
          <w:color w:val="1F497D" w:themeColor="text2"/>
          <w:sz w:val="24"/>
          <w:szCs w:val="24"/>
        </w:rPr>
        <w:t xml:space="preserve">da AGID </w:t>
      </w:r>
      <w:r w:rsidRPr="005755CF">
        <w:rPr>
          <w:rFonts w:ascii="Century Gothic" w:hAnsi="Century Gothic"/>
          <w:color w:val="1F497D" w:themeColor="text2"/>
          <w:sz w:val="24"/>
          <w:szCs w:val="24"/>
        </w:rPr>
        <w:t>con Determinazione n. 115</w:t>
      </w:r>
      <w:r>
        <w:rPr>
          <w:rFonts w:ascii="Century Gothic" w:hAnsi="Century Gothic"/>
          <w:color w:val="1F497D" w:themeColor="text2"/>
          <w:sz w:val="24"/>
          <w:szCs w:val="24"/>
        </w:rPr>
        <w:t xml:space="preserve"> del 9 maggio 2019</w:t>
      </w:r>
      <w:r w:rsidR="00735ED0">
        <w:rPr>
          <w:rFonts w:ascii="Century Gothic" w:hAnsi="Century Gothic"/>
          <w:color w:val="1F497D" w:themeColor="text2"/>
          <w:sz w:val="24"/>
          <w:szCs w:val="24"/>
        </w:rPr>
        <w:t xml:space="preserve">; </w:t>
      </w:r>
    </w:p>
    <w:p w14:paraId="66FE26CF" w14:textId="77777777" w:rsidR="00BB0AC2" w:rsidRPr="00BB0AC2" w:rsidRDefault="00735ED0" w:rsidP="00735ED0">
      <w:pPr>
        <w:pStyle w:val="Paragrafoelenco"/>
        <w:numPr>
          <w:ilvl w:val="0"/>
          <w:numId w:val="4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valutare,</w:t>
      </w:r>
      <w:r w:rsidRPr="00735ED0">
        <w:rPr>
          <w:rFonts w:ascii="Century Gothic" w:hAnsi="Century Gothic"/>
          <w:color w:val="1F497D" w:themeColor="text2"/>
          <w:sz w:val="24"/>
          <w:szCs w:val="24"/>
        </w:rPr>
        <w:t xml:space="preserve"> ove ne ricorrano i presupposti, di procedere all’affidamento, ai sensi dell’art. 63, comma 2, lett. b), per le eccezioni di cui ai punti 2 e 3, del D. Lgs. 50/2016, tramite procedura negoziata</w:t>
      </w:r>
      <w:r w:rsidR="00BB0AC2" w:rsidRPr="00BB0AC2">
        <w:rPr>
          <w:rFonts w:ascii="Century Gothic" w:hAnsi="Century Gothic"/>
          <w:color w:val="1F497D" w:themeColor="text2"/>
          <w:sz w:val="24"/>
          <w:szCs w:val="24"/>
        </w:rPr>
        <w:t>.</w:t>
      </w:r>
    </w:p>
    <w:p w14:paraId="3F23B907" w14:textId="77777777" w:rsidR="00E41DAA" w:rsidRDefault="00E41DAA">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587E159D" w14:textId="77777777"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17FF8D3E" w14:textId="66EB6EC4" w:rsidR="002411F4" w:rsidRDefault="00C3441C" w:rsidP="002411F4">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All’interno del sistema informativo dell</w:t>
      </w:r>
      <w:r w:rsidR="00E106C5" w:rsidRPr="00BB0AC2">
        <w:rPr>
          <w:rFonts w:ascii="Century Gothic" w:hAnsi="Century Gothic"/>
          <w:color w:val="1F497D" w:themeColor="text2"/>
          <w:sz w:val="24"/>
          <w:szCs w:val="24"/>
        </w:rPr>
        <w:t>’Agenzia</w:t>
      </w:r>
      <w:r w:rsidR="006E4B86">
        <w:rPr>
          <w:rFonts w:ascii="Century Gothic" w:hAnsi="Century Gothic"/>
          <w:color w:val="1F497D" w:themeColor="text2"/>
          <w:sz w:val="24"/>
          <w:szCs w:val="24"/>
        </w:rPr>
        <w:t xml:space="preserve"> l</w:t>
      </w:r>
      <w:r w:rsidR="009C277D">
        <w:rPr>
          <w:rFonts w:ascii="Century Gothic" w:hAnsi="Century Gothic"/>
          <w:color w:val="1F497D" w:themeColor="text2"/>
          <w:sz w:val="24"/>
          <w:szCs w:val="24"/>
        </w:rPr>
        <w:t xml:space="preserve">e </w:t>
      </w:r>
      <w:r w:rsidR="006E4B86">
        <w:rPr>
          <w:rFonts w:ascii="Century Gothic" w:hAnsi="Century Gothic"/>
          <w:color w:val="1F497D" w:themeColor="text2"/>
          <w:sz w:val="24"/>
          <w:szCs w:val="24"/>
        </w:rPr>
        <w:t xml:space="preserve">attività di hardware e software </w:t>
      </w:r>
      <w:proofErr w:type="spellStart"/>
      <w:r w:rsidR="006E4B86">
        <w:rPr>
          <w:rFonts w:ascii="Century Gothic" w:hAnsi="Century Gothic"/>
          <w:color w:val="1F497D" w:themeColor="text2"/>
          <w:sz w:val="24"/>
          <w:szCs w:val="24"/>
        </w:rPr>
        <w:t>inventory</w:t>
      </w:r>
      <w:proofErr w:type="spellEnd"/>
      <w:r w:rsidR="009C277D">
        <w:rPr>
          <w:rFonts w:ascii="Century Gothic" w:hAnsi="Century Gothic"/>
          <w:color w:val="1F497D" w:themeColor="text2"/>
          <w:sz w:val="24"/>
          <w:szCs w:val="24"/>
        </w:rPr>
        <w:t>,</w:t>
      </w:r>
      <w:r w:rsidR="006E4B86">
        <w:rPr>
          <w:rFonts w:ascii="Century Gothic" w:hAnsi="Century Gothic"/>
          <w:color w:val="1F497D" w:themeColor="text2"/>
          <w:sz w:val="24"/>
          <w:szCs w:val="24"/>
        </w:rPr>
        <w:t xml:space="preserve"> </w:t>
      </w:r>
      <w:r w:rsidR="009C277D">
        <w:rPr>
          <w:rFonts w:ascii="Century Gothic" w:hAnsi="Century Gothic"/>
          <w:color w:val="1F497D" w:themeColor="text2"/>
          <w:sz w:val="24"/>
          <w:szCs w:val="24"/>
        </w:rPr>
        <w:t xml:space="preserve">ossia di scansione automatica di qualsiasi computer o dispositivo connesso alla rete </w:t>
      </w:r>
      <w:proofErr w:type="gramStart"/>
      <w:r w:rsidR="009C277D">
        <w:rPr>
          <w:rFonts w:ascii="Century Gothic" w:hAnsi="Century Gothic"/>
          <w:color w:val="1F497D" w:themeColor="text2"/>
          <w:sz w:val="24"/>
          <w:szCs w:val="24"/>
        </w:rPr>
        <w:t xml:space="preserve">aziendale, </w:t>
      </w:r>
      <w:r w:rsidR="006E4B86">
        <w:rPr>
          <w:rFonts w:ascii="Century Gothic" w:hAnsi="Century Gothic"/>
          <w:color w:val="1F497D" w:themeColor="text2"/>
          <w:sz w:val="24"/>
          <w:szCs w:val="24"/>
        </w:rPr>
        <w:t xml:space="preserve"> </w:t>
      </w:r>
      <w:r w:rsidR="00E106C5" w:rsidRPr="00BB0AC2">
        <w:rPr>
          <w:rFonts w:ascii="Century Gothic" w:hAnsi="Century Gothic"/>
          <w:color w:val="1F497D" w:themeColor="text2"/>
          <w:sz w:val="24"/>
          <w:szCs w:val="24"/>
        </w:rPr>
        <w:t xml:space="preserve"> </w:t>
      </w:r>
      <w:proofErr w:type="gramEnd"/>
      <w:r w:rsidR="009C277D">
        <w:rPr>
          <w:rFonts w:ascii="Century Gothic" w:hAnsi="Century Gothic"/>
          <w:color w:val="1F497D" w:themeColor="text2"/>
          <w:sz w:val="24"/>
          <w:szCs w:val="24"/>
        </w:rPr>
        <w:t xml:space="preserve">sono garantite </w:t>
      </w:r>
      <w:r w:rsidR="00F83E5E">
        <w:rPr>
          <w:rFonts w:ascii="Century Gothic" w:hAnsi="Century Gothic"/>
          <w:color w:val="1F497D" w:themeColor="text2"/>
          <w:sz w:val="24"/>
          <w:szCs w:val="24"/>
        </w:rPr>
        <w:t xml:space="preserve"> dall’utilizzo di una soluzione software che assicura le </w:t>
      </w:r>
      <w:r w:rsidR="002411F4">
        <w:rPr>
          <w:rFonts w:ascii="Century Gothic" w:hAnsi="Century Gothic"/>
          <w:color w:val="1F497D" w:themeColor="text2"/>
          <w:sz w:val="24"/>
          <w:szCs w:val="24"/>
        </w:rPr>
        <w:t>seguenti funzionalità:</w:t>
      </w:r>
    </w:p>
    <w:p w14:paraId="41DA34E7" w14:textId="77777777" w:rsidR="002411F4" w:rsidRDefault="002411F4" w:rsidP="002411F4">
      <w:pPr>
        <w:pStyle w:val="Paragrafoelenco"/>
        <w:numPr>
          <w:ilvl w:val="0"/>
          <w:numId w:val="47"/>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multipiattaforma in grado di intercettare qualsiasi dispositivo attestato sulla rete aziendale;</w:t>
      </w:r>
    </w:p>
    <w:p w14:paraId="6B2C504A" w14:textId="77777777" w:rsidR="002411F4" w:rsidRDefault="002411F4" w:rsidP="002411F4">
      <w:pPr>
        <w:pStyle w:val="Paragrafoelenco"/>
        <w:numPr>
          <w:ilvl w:val="0"/>
          <w:numId w:val="47"/>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in grado di rilevare tutti i software in</w:t>
      </w:r>
      <w:r w:rsidR="00346A23">
        <w:rPr>
          <w:rFonts w:ascii="Century Gothic" w:hAnsi="Century Gothic"/>
          <w:color w:val="1F497D" w:themeColor="text2"/>
          <w:sz w:val="24"/>
          <w:szCs w:val="24"/>
        </w:rPr>
        <w:t>s</w:t>
      </w:r>
      <w:r>
        <w:rPr>
          <w:rFonts w:ascii="Century Gothic" w:hAnsi="Century Gothic"/>
          <w:color w:val="1F497D" w:themeColor="text2"/>
          <w:sz w:val="24"/>
          <w:szCs w:val="24"/>
        </w:rPr>
        <w:t>tallati sull</w:t>
      </w:r>
      <w:r w:rsidR="00346A23">
        <w:rPr>
          <w:rFonts w:ascii="Century Gothic" w:hAnsi="Century Gothic"/>
          <w:color w:val="1F497D" w:themeColor="text2"/>
          <w:sz w:val="24"/>
          <w:szCs w:val="24"/>
        </w:rPr>
        <w:t>e</w:t>
      </w:r>
      <w:r>
        <w:rPr>
          <w:rFonts w:ascii="Century Gothic" w:hAnsi="Century Gothic"/>
          <w:color w:val="1F497D" w:themeColor="text2"/>
          <w:sz w:val="24"/>
          <w:szCs w:val="24"/>
        </w:rPr>
        <w:t xml:space="preserve"> singole po</w:t>
      </w:r>
      <w:r w:rsidR="00346A23">
        <w:rPr>
          <w:rFonts w:ascii="Century Gothic" w:hAnsi="Century Gothic"/>
          <w:color w:val="1F497D" w:themeColor="text2"/>
          <w:sz w:val="24"/>
          <w:szCs w:val="24"/>
        </w:rPr>
        <w:t>s</w:t>
      </w:r>
      <w:r>
        <w:rPr>
          <w:rFonts w:ascii="Century Gothic" w:hAnsi="Century Gothic"/>
          <w:color w:val="1F497D" w:themeColor="text2"/>
          <w:sz w:val="24"/>
          <w:szCs w:val="24"/>
        </w:rPr>
        <w:t>tazioni di lavoro;</w:t>
      </w:r>
    </w:p>
    <w:p w14:paraId="1E1126F0" w14:textId="77777777" w:rsidR="00731BCB" w:rsidRDefault="00731BCB" w:rsidP="002411F4">
      <w:pPr>
        <w:pStyle w:val="Paragrafoelenco"/>
        <w:numPr>
          <w:ilvl w:val="0"/>
          <w:numId w:val="47"/>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in gradi di rilevare tutte le Utenze ed i relativi attributi;</w:t>
      </w:r>
    </w:p>
    <w:p w14:paraId="130F8900" w14:textId="77777777" w:rsidR="002411F4" w:rsidRDefault="002411F4" w:rsidP="002411F4">
      <w:pPr>
        <w:pStyle w:val="Paragrafoelenco"/>
        <w:numPr>
          <w:ilvl w:val="0"/>
          <w:numId w:val="47"/>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personalizzabile mediante lo sviluppo, anche da parte di personale interno ad Agenzia, di routine di interfacciamento per specifiche estrazioni di dati/informazioni.</w:t>
      </w:r>
    </w:p>
    <w:p w14:paraId="5607873C" w14:textId="77777777" w:rsidR="00F072C2" w:rsidRDefault="00F072C2" w:rsidP="00F072C2">
      <w:pPr>
        <w:pStyle w:val="Paragrafoelenco"/>
        <w:tabs>
          <w:tab w:val="left" w:pos="8789"/>
        </w:tabs>
        <w:ind w:left="567" w:right="565" w:firstLine="709"/>
        <w:jc w:val="both"/>
        <w:rPr>
          <w:rFonts w:ascii="Century Gothic" w:hAnsi="Century Gothic"/>
          <w:color w:val="1F497D" w:themeColor="text2"/>
          <w:sz w:val="24"/>
          <w:szCs w:val="24"/>
        </w:rPr>
      </w:pPr>
    </w:p>
    <w:p w14:paraId="06D9B321" w14:textId="77777777" w:rsidR="0074447D" w:rsidRPr="002C6A02" w:rsidRDefault="002C6A02" w:rsidP="002C6A02">
      <w:pPr>
        <w:tabs>
          <w:tab w:val="left" w:pos="8789"/>
        </w:tabs>
        <w:ind w:left="567" w:right="565" w:firstLine="567"/>
        <w:jc w:val="both"/>
        <w:rPr>
          <w:rFonts w:ascii="Century Gothic" w:hAnsi="Century Gothic"/>
          <w:color w:val="1F497D" w:themeColor="text2"/>
          <w:sz w:val="24"/>
          <w:szCs w:val="24"/>
        </w:rPr>
      </w:pPr>
      <w:r w:rsidRPr="002C6A02">
        <w:rPr>
          <w:rFonts w:ascii="Century Gothic" w:hAnsi="Century Gothic"/>
          <w:color w:val="1F497D" w:themeColor="text2"/>
          <w:sz w:val="24"/>
          <w:szCs w:val="24"/>
        </w:rPr>
        <w:t>e consente</w:t>
      </w:r>
      <w:r>
        <w:rPr>
          <w:rFonts w:ascii="Century Gothic" w:hAnsi="Century Gothic"/>
          <w:color w:val="1F497D" w:themeColor="text2"/>
          <w:sz w:val="24"/>
          <w:szCs w:val="24"/>
        </w:rPr>
        <w:t>:</w:t>
      </w:r>
    </w:p>
    <w:p w14:paraId="68B99E13" w14:textId="77777777" w:rsidR="00346A23" w:rsidRDefault="00346A23"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creazione di reportistica </w:t>
      </w:r>
      <w:proofErr w:type="spellStart"/>
      <w:r>
        <w:rPr>
          <w:rFonts w:ascii="Century Gothic" w:hAnsi="Century Gothic" w:cs="Courier New"/>
          <w:color w:val="1F497D" w:themeColor="text2"/>
          <w:sz w:val="24"/>
        </w:rPr>
        <w:t>personalizzazbile</w:t>
      </w:r>
      <w:proofErr w:type="spellEnd"/>
      <w:r>
        <w:rPr>
          <w:rFonts w:ascii="Century Gothic" w:hAnsi="Century Gothic" w:cs="Courier New"/>
          <w:color w:val="1F497D" w:themeColor="text2"/>
          <w:sz w:val="24"/>
        </w:rPr>
        <w:t xml:space="preserve"> a seconda delle esigenze di Agenzia</w:t>
      </w:r>
      <w:r w:rsidR="00842704">
        <w:rPr>
          <w:rFonts w:ascii="Century Gothic" w:hAnsi="Century Gothic" w:cs="Courier New"/>
          <w:color w:val="1F497D" w:themeColor="text2"/>
          <w:sz w:val="24"/>
        </w:rPr>
        <w:t>;</w:t>
      </w:r>
    </w:p>
    <w:p w14:paraId="33F23BBC" w14:textId="710532A3" w:rsidR="00346A23" w:rsidRDefault="00842704"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d</w:t>
      </w:r>
      <w:r w:rsidR="00346A23">
        <w:rPr>
          <w:rFonts w:ascii="Century Gothic" w:hAnsi="Century Gothic" w:cs="Courier New"/>
          <w:color w:val="1F497D" w:themeColor="text2"/>
          <w:sz w:val="24"/>
        </w:rPr>
        <w:t xml:space="preserve">istribuzione di software sui PC/Server </w:t>
      </w:r>
      <w:r w:rsidR="00346A23" w:rsidRPr="00CA0E81">
        <w:rPr>
          <w:rFonts w:ascii="Century Gothic" w:hAnsi="Century Gothic" w:cs="Courier New"/>
          <w:color w:val="1F497D" w:themeColor="text2"/>
          <w:sz w:val="24"/>
        </w:rPr>
        <w:t>attestati</w:t>
      </w:r>
      <w:r w:rsidR="00346A23">
        <w:rPr>
          <w:rFonts w:ascii="Century Gothic" w:hAnsi="Century Gothic" w:cs="Courier New"/>
          <w:color w:val="1F497D" w:themeColor="text2"/>
          <w:sz w:val="24"/>
        </w:rPr>
        <w:t xml:space="preserve"> sulla rete aziendale</w:t>
      </w:r>
      <w:r>
        <w:rPr>
          <w:rFonts w:ascii="Century Gothic" w:hAnsi="Century Gothic" w:cs="Courier New"/>
          <w:color w:val="1F497D" w:themeColor="text2"/>
          <w:sz w:val="24"/>
        </w:rPr>
        <w:t>;</w:t>
      </w:r>
    </w:p>
    <w:p w14:paraId="6EEA664C" w14:textId="77777777" w:rsidR="00346A23" w:rsidRDefault="00842704"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quadratura tra il numero di tutte licenze software di proprietà rispetto alle licenze in uso sui singoli dispositivi (PC/Server);</w:t>
      </w:r>
    </w:p>
    <w:p w14:paraId="31636AFF" w14:textId="77777777" w:rsidR="00842704" w:rsidRDefault="00842704"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possibilità di implementare una sezione di </w:t>
      </w:r>
      <w:proofErr w:type="spellStart"/>
      <w:r>
        <w:rPr>
          <w:rFonts w:ascii="Century Gothic" w:hAnsi="Century Gothic" w:cs="Courier New"/>
          <w:color w:val="1F497D" w:themeColor="text2"/>
          <w:sz w:val="24"/>
        </w:rPr>
        <w:t>Knowledgebase</w:t>
      </w:r>
      <w:proofErr w:type="spellEnd"/>
      <w:r>
        <w:rPr>
          <w:rFonts w:ascii="Century Gothic" w:hAnsi="Century Gothic" w:cs="Courier New"/>
          <w:color w:val="1F497D" w:themeColor="text2"/>
          <w:sz w:val="24"/>
        </w:rPr>
        <w:t>;</w:t>
      </w:r>
    </w:p>
    <w:p w14:paraId="4E0C7601" w14:textId="77777777" w:rsidR="00842704" w:rsidRDefault="00842704" w:rsidP="0074447D">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possibilità di assegnare diversi profili agli utenti in base </w:t>
      </w:r>
      <w:proofErr w:type="spellStart"/>
      <w:r>
        <w:rPr>
          <w:rFonts w:ascii="Century Gothic" w:hAnsi="Century Gothic" w:cs="Courier New"/>
          <w:color w:val="1F497D" w:themeColor="text2"/>
          <w:sz w:val="24"/>
        </w:rPr>
        <w:t>allle</w:t>
      </w:r>
      <w:proofErr w:type="spellEnd"/>
      <w:r>
        <w:rPr>
          <w:rFonts w:ascii="Century Gothic" w:hAnsi="Century Gothic" w:cs="Courier New"/>
          <w:color w:val="1F497D" w:themeColor="text2"/>
          <w:sz w:val="24"/>
        </w:rPr>
        <w:t xml:space="preserve"> attività che sono deputati a svolgere;</w:t>
      </w:r>
    </w:p>
    <w:p w14:paraId="4F17D523" w14:textId="77777777" w:rsidR="00842704" w:rsidRPr="002C6A02" w:rsidRDefault="00842704" w:rsidP="002C6A02">
      <w:pPr>
        <w:pStyle w:val="Paragrafoelenco"/>
        <w:numPr>
          <w:ilvl w:val="0"/>
          <w:numId w:val="36"/>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possibilità di effettuare le </w:t>
      </w:r>
      <w:proofErr w:type="spellStart"/>
      <w:r>
        <w:rPr>
          <w:rFonts w:ascii="Century Gothic" w:hAnsi="Century Gothic" w:cs="Courier New"/>
          <w:color w:val="1F497D" w:themeColor="text2"/>
          <w:sz w:val="24"/>
        </w:rPr>
        <w:t>rielvazioni</w:t>
      </w:r>
      <w:proofErr w:type="spellEnd"/>
      <w:r>
        <w:rPr>
          <w:rFonts w:ascii="Century Gothic" w:hAnsi="Century Gothic" w:cs="Courier New"/>
          <w:color w:val="1F497D" w:themeColor="text2"/>
          <w:sz w:val="24"/>
        </w:rPr>
        <w:t xml:space="preserve"> dei dispostivi</w:t>
      </w:r>
      <w:r w:rsidR="00731BCB">
        <w:rPr>
          <w:rFonts w:ascii="Century Gothic" w:hAnsi="Century Gothic" w:cs="Courier New"/>
          <w:color w:val="1F497D" w:themeColor="text2"/>
          <w:sz w:val="24"/>
        </w:rPr>
        <w:t>/utenti</w:t>
      </w:r>
      <w:r>
        <w:rPr>
          <w:rFonts w:ascii="Century Gothic" w:hAnsi="Century Gothic" w:cs="Courier New"/>
          <w:color w:val="1F497D" w:themeColor="text2"/>
          <w:sz w:val="24"/>
        </w:rPr>
        <w:t xml:space="preserve"> aziendali tramite modalità </w:t>
      </w:r>
      <w:proofErr w:type="spellStart"/>
      <w:r>
        <w:rPr>
          <w:rFonts w:ascii="Century Gothic" w:hAnsi="Century Gothic" w:cs="Courier New"/>
          <w:color w:val="1F497D" w:themeColor="text2"/>
          <w:sz w:val="24"/>
        </w:rPr>
        <w:t>differenzialte</w:t>
      </w:r>
      <w:proofErr w:type="spellEnd"/>
      <w:r>
        <w:rPr>
          <w:rFonts w:ascii="Century Gothic" w:hAnsi="Century Gothic" w:cs="Courier New"/>
          <w:color w:val="1F497D" w:themeColor="text2"/>
          <w:sz w:val="24"/>
        </w:rPr>
        <w:t xml:space="preserve"> (ad </w:t>
      </w:r>
      <w:r w:rsidR="00731BCB">
        <w:rPr>
          <w:rFonts w:ascii="Century Gothic" w:hAnsi="Century Gothic" w:cs="Courier New"/>
          <w:color w:val="1F497D" w:themeColor="text2"/>
          <w:sz w:val="24"/>
        </w:rPr>
        <w:t>es</w:t>
      </w:r>
      <w:r>
        <w:rPr>
          <w:rFonts w:ascii="Century Gothic" w:hAnsi="Century Gothic" w:cs="Courier New"/>
          <w:color w:val="1F497D" w:themeColor="text2"/>
          <w:sz w:val="24"/>
        </w:rPr>
        <w:t xml:space="preserve">. Active directory; </w:t>
      </w:r>
      <w:proofErr w:type="spellStart"/>
      <w:r>
        <w:rPr>
          <w:rFonts w:ascii="Century Gothic" w:hAnsi="Century Gothic" w:cs="Courier New"/>
          <w:color w:val="1F497D" w:themeColor="text2"/>
          <w:sz w:val="24"/>
        </w:rPr>
        <w:t>Ip</w:t>
      </w:r>
      <w:proofErr w:type="spellEnd"/>
      <w:r>
        <w:rPr>
          <w:rFonts w:ascii="Century Gothic" w:hAnsi="Century Gothic" w:cs="Courier New"/>
          <w:color w:val="1F497D" w:themeColor="text2"/>
          <w:sz w:val="24"/>
        </w:rPr>
        <w:t xml:space="preserve"> </w:t>
      </w:r>
      <w:proofErr w:type="spellStart"/>
      <w:r>
        <w:rPr>
          <w:rFonts w:ascii="Century Gothic" w:hAnsi="Century Gothic" w:cs="Courier New"/>
          <w:color w:val="1F497D" w:themeColor="text2"/>
          <w:sz w:val="24"/>
        </w:rPr>
        <w:t>Scan</w:t>
      </w:r>
      <w:proofErr w:type="spellEnd"/>
      <w:r>
        <w:rPr>
          <w:rFonts w:ascii="Century Gothic" w:hAnsi="Century Gothic" w:cs="Courier New"/>
          <w:color w:val="1F497D" w:themeColor="text2"/>
          <w:sz w:val="24"/>
        </w:rPr>
        <w:t xml:space="preserve">, </w:t>
      </w:r>
      <w:r w:rsidR="00731BCB">
        <w:rPr>
          <w:rFonts w:ascii="Century Gothic" w:hAnsi="Century Gothic" w:cs="Courier New"/>
          <w:color w:val="1F497D" w:themeColor="text2"/>
          <w:sz w:val="24"/>
        </w:rPr>
        <w:t>Cloud, SNMP, ecc.)</w:t>
      </w:r>
    </w:p>
    <w:p w14:paraId="60587236" w14:textId="77777777" w:rsidR="00F83E5E" w:rsidRPr="00D4591C" w:rsidRDefault="00F83E5E" w:rsidP="001279F7">
      <w:pPr>
        <w:pStyle w:val="Paragrafoelenco"/>
        <w:tabs>
          <w:tab w:val="left" w:pos="8789"/>
        </w:tabs>
        <w:ind w:left="567" w:right="565" w:firstLine="709"/>
        <w:jc w:val="both"/>
        <w:rPr>
          <w:rFonts w:ascii="Century Gothic" w:hAnsi="Century Gothic"/>
          <w:color w:val="1F497D" w:themeColor="text2"/>
          <w:sz w:val="24"/>
          <w:szCs w:val="24"/>
        </w:rPr>
      </w:pPr>
      <w:r w:rsidRPr="00F83E5E">
        <w:rPr>
          <w:rFonts w:ascii="Century Gothic" w:hAnsi="Century Gothic"/>
          <w:color w:val="1F497D" w:themeColor="text2"/>
          <w:sz w:val="24"/>
          <w:szCs w:val="24"/>
        </w:rPr>
        <w:t>La soluzione deve essere dimensionata per la gestione di circa 45.000 oggetti presenti in circa 230 sedi</w:t>
      </w:r>
      <w:r w:rsidRPr="00D4591C">
        <w:rPr>
          <w:rFonts w:ascii="Century Gothic" w:hAnsi="Century Gothic"/>
          <w:color w:val="1F497D" w:themeColor="text2"/>
          <w:sz w:val="24"/>
          <w:szCs w:val="24"/>
        </w:rPr>
        <w:t>, con dati archiviati su un DB SQLServer delle dimensioni di circa 10 GB.</w:t>
      </w:r>
    </w:p>
    <w:p w14:paraId="3C225AEF" w14:textId="77777777" w:rsidR="00F83E5E" w:rsidRPr="00CA0E81" w:rsidRDefault="00F83E5E" w:rsidP="001279F7">
      <w:pPr>
        <w:pStyle w:val="Paragrafoelenco"/>
        <w:tabs>
          <w:tab w:val="left" w:pos="8789"/>
        </w:tabs>
        <w:ind w:left="567" w:right="565" w:firstLine="709"/>
        <w:jc w:val="both"/>
        <w:rPr>
          <w:rFonts w:ascii="Century Gothic" w:hAnsi="Century Gothic"/>
          <w:color w:val="1F497D" w:themeColor="text2"/>
          <w:sz w:val="24"/>
          <w:szCs w:val="24"/>
        </w:rPr>
      </w:pPr>
      <w:r w:rsidRPr="00CA0E81">
        <w:rPr>
          <w:rFonts w:ascii="Century Gothic" w:hAnsi="Century Gothic"/>
          <w:color w:val="1F497D" w:themeColor="text2"/>
          <w:sz w:val="24"/>
          <w:szCs w:val="24"/>
        </w:rPr>
        <w:t>L’applicazione è attualmente utilizzata quotidianamente da circa 20 utenti amministratori anche per le attività di gestione ordinaria delle postazioni di lavoro.</w:t>
      </w:r>
    </w:p>
    <w:p w14:paraId="0D074A16" w14:textId="77777777" w:rsidR="00F072C2" w:rsidRPr="00F072C2" w:rsidRDefault="00F072C2" w:rsidP="00F072C2">
      <w:pPr>
        <w:pStyle w:val="Paragrafoelenco"/>
        <w:tabs>
          <w:tab w:val="left" w:pos="8789"/>
        </w:tabs>
        <w:ind w:left="567" w:right="565" w:firstLine="709"/>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 xml:space="preserve">Attualmente tali funzioni sono assicurate dal </w:t>
      </w:r>
      <w:r w:rsidRPr="00F072C2">
        <w:rPr>
          <w:rFonts w:ascii="Century Gothic" w:hAnsi="Century Gothic"/>
          <w:color w:val="1F497D" w:themeColor="text2"/>
          <w:sz w:val="24"/>
          <w:szCs w:val="24"/>
        </w:rPr>
        <w:t>software “</w:t>
      </w:r>
      <w:proofErr w:type="spellStart"/>
      <w:r w:rsidRPr="00F072C2">
        <w:rPr>
          <w:rFonts w:ascii="Century Gothic" w:hAnsi="Century Gothic"/>
          <w:color w:val="1F497D" w:themeColor="text2"/>
          <w:sz w:val="24"/>
          <w:szCs w:val="24"/>
        </w:rPr>
        <w:t>Lansweeper</w:t>
      </w:r>
      <w:proofErr w:type="spellEnd"/>
      <w:r w:rsidRPr="00F072C2">
        <w:rPr>
          <w:rFonts w:ascii="Century Gothic" w:hAnsi="Century Gothic"/>
          <w:color w:val="1F497D" w:themeColor="text2"/>
          <w:sz w:val="24"/>
          <w:szCs w:val="24"/>
        </w:rPr>
        <w:t>”</w:t>
      </w:r>
      <w:r>
        <w:rPr>
          <w:rFonts w:ascii="Century Gothic" w:hAnsi="Century Gothic"/>
          <w:color w:val="1F497D" w:themeColor="text2"/>
          <w:sz w:val="24"/>
          <w:szCs w:val="24"/>
        </w:rPr>
        <w:t xml:space="preserve"> di cui è stata acquisita la </w:t>
      </w:r>
      <w:r w:rsidRPr="00F072C2">
        <w:rPr>
          <w:rFonts w:ascii="Century Gothic" w:hAnsi="Century Gothic"/>
          <w:color w:val="1F497D" w:themeColor="text2"/>
          <w:sz w:val="24"/>
          <w:szCs w:val="24"/>
        </w:rPr>
        <w:t xml:space="preserve">licenza di tipo “Premium </w:t>
      </w:r>
      <w:proofErr w:type="spellStart"/>
      <w:r w:rsidRPr="00F072C2">
        <w:rPr>
          <w:rFonts w:ascii="Century Gothic" w:hAnsi="Century Gothic"/>
          <w:color w:val="1F497D" w:themeColor="text2"/>
          <w:sz w:val="24"/>
          <w:szCs w:val="24"/>
        </w:rPr>
        <w:t>Unlimited</w:t>
      </w:r>
      <w:proofErr w:type="spellEnd"/>
      <w:r w:rsidRPr="00F072C2">
        <w:rPr>
          <w:rFonts w:ascii="Century Gothic" w:hAnsi="Century Gothic"/>
          <w:color w:val="1F497D" w:themeColor="text2"/>
          <w:sz w:val="24"/>
          <w:szCs w:val="24"/>
        </w:rPr>
        <w:t xml:space="preserve"> assets” .</w:t>
      </w:r>
    </w:p>
    <w:p w14:paraId="6BB1D780" w14:textId="6F748475" w:rsidR="002B27B8" w:rsidRDefault="00FC5D15" w:rsidP="0046454E">
      <w:pPr>
        <w:tabs>
          <w:tab w:val="left" w:pos="8789"/>
        </w:tabs>
        <w:ind w:left="567" w:right="565" w:firstLine="567"/>
        <w:jc w:val="both"/>
        <w:rPr>
          <w:rFonts w:ascii="Century Gothic" w:hAnsi="Century Gothic" w:cs="Courier New"/>
          <w:color w:val="1F497D" w:themeColor="text2"/>
          <w:sz w:val="24"/>
          <w:lang w:val="en-US"/>
        </w:rPr>
      </w:pPr>
      <w:r>
        <w:rPr>
          <w:rFonts w:ascii="Century Gothic" w:hAnsi="Century Gothic"/>
          <w:color w:val="1F497D" w:themeColor="text2"/>
          <w:sz w:val="24"/>
          <w:szCs w:val="24"/>
        </w:rPr>
        <w:t>L’</w:t>
      </w:r>
      <w:r w:rsidR="0074447D" w:rsidRPr="00BB0AC2">
        <w:rPr>
          <w:rFonts w:ascii="Century Gothic" w:hAnsi="Century Gothic"/>
          <w:color w:val="1F497D" w:themeColor="text2"/>
          <w:sz w:val="24"/>
          <w:szCs w:val="24"/>
        </w:rPr>
        <w:t>Agenzia</w:t>
      </w:r>
      <w:r>
        <w:rPr>
          <w:rFonts w:ascii="Century Gothic" w:hAnsi="Century Gothic"/>
          <w:color w:val="1F497D" w:themeColor="text2"/>
          <w:sz w:val="24"/>
          <w:szCs w:val="24"/>
        </w:rPr>
        <w:t>, al fine di garantire la continuità operativa,</w:t>
      </w:r>
      <w:r w:rsidR="0074447D" w:rsidRPr="00BB0AC2">
        <w:rPr>
          <w:rFonts w:ascii="Century Gothic" w:hAnsi="Century Gothic"/>
          <w:color w:val="1F497D" w:themeColor="text2"/>
          <w:sz w:val="24"/>
          <w:szCs w:val="24"/>
        </w:rPr>
        <w:t xml:space="preserve"> ha</w:t>
      </w:r>
      <w:r>
        <w:rPr>
          <w:rFonts w:ascii="Century Gothic" w:hAnsi="Century Gothic"/>
          <w:color w:val="1F497D" w:themeColor="text2"/>
          <w:sz w:val="24"/>
          <w:szCs w:val="24"/>
        </w:rPr>
        <w:t xml:space="preserve"> </w:t>
      </w:r>
      <w:r w:rsidR="0074447D" w:rsidRPr="00BB0AC2">
        <w:rPr>
          <w:rFonts w:ascii="Century Gothic" w:hAnsi="Century Gothic"/>
          <w:color w:val="1F497D" w:themeColor="text2"/>
          <w:sz w:val="24"/>
          <w:szCs w:val="24"/>
        </w:rPr>
        <w:t xml:space="preserve">la necessità di </w:t>
      </w:r>
      <w:r>
        <w:rPr>
          <w:rFonts w:ascii="Century Gothic" w:hAnsi="Century Gothic"/>
          <w:color w:val="1F497D" w:themeColor="text2"/>
          <w:sz w:val="24"/>
          <w:szCs w:val="24"/>
        </w:rPr>
        <w:t>acquisire</w:t>
      </w:r>
      <w:r w:rsidRPr="00BB0AC2">
        <w:rPr>
          <w:rFonts w:ascii="Century Gothic" w:hAnsi="Century Gothic"/>
          <w:color w:val="1F497D" w:themeColor="text2"/>
          <w:sz w:val="24"/>
          <w:szCs w:val="24"/>
        </w:rPr>
        <w:t xml:space="preserve"> </w:t>
      </w:r>
      <w:r w:rsidR="00B910FC">
        <w:rPr>
          <w:rFonts w:ascii="Century Gothic" w:hAnsi="Century Gothic"/>
          <w:color w:val="1F497D" w:themeColor="text2"/>
          <w:sz w:val="24"/>
          <w:szCs w:val="24"/>
        </w:rPr>
        <w:t>l’utilizzo delle</w:t>
      </w:r>
      <w:r w:rsidR="0074447D" w:rsidRPr="00BB0AC2">
        <w:rPr>
          <w:rFonts w:ascii="Century Gothic" w:hAnsi="Century Gothic"/>
          <w:color w:val="1F497D" w:themeColor="text2"/>
          <w:sz w:val="24"/>
          <w:szCs w:val="24"/>
        </w:rPr>
        <w:t xml:space="preserve"> licenze</w:t>
      </w:r>
      <w:r w:rsidR="00CC2709">
        <w:rPr>
          <w:rFonts w:ascii="Century Gothic" w:hAnsi="Century Gothic"/>
          <w:color w:val="1F497D" w:themeColor="text2"/>
          <w:sz w:val="24"/>
          <w:szCs w:val="24"/>
        </w:rPr>
        <w:t xml:space="preserve"> ed i relativi servizi di manutenzione </w:t>
      </w:r>
      <w:r w:rsidR="00D77F84">
        <w:rPr>
          <w:rFonts w:ascii="Century Gothic" w:hAnsi="Century Gothic"/>
          <w:color w:val="1F497D" w:themeColor="text2"/>
          <w:sz w:val="24"/>
          <w:szCs w:val="24"/>
        </w:rPr>
        <w:t xml:space="preserve">in scadenza dal </w:t>
      </w:r>
      <w:r w:rsidR="00731BCB">
        <w:rPr>
          <w:rFonts w:ascii="Century Gothic" w:hAnsi="Century Gothic"/>
          <w:color w:val="1F497D" w:themeColor="text2"/>
          <w:sz w:val="24"/>
          <w:szCs w:val="24"/>
        </w:rPr>
        <w:t>28</w:t>
      </w:r>
      <w:r w:rsidR="00D77F84" w:rsidRPr="00D77F84">
        <w:rPr>
          <w:rFonts w:ascii="Century Gothic" w:hAnsi="Century Gothic"/>
          <w:color w:val="1F497D" w:themeColor="text2"/>
          <w:sz w:val="24"/>
          <w:szCs w:val="24"/>
        </w:rPr>
        <w:t>/</w:t>
      </w:r>
      <w:r w:rsidR="002411F4">
        <w:rPr>
          <w:rFonts w:ascii="Century Gothic" w:hAnsi="Century Gothic"/>
          <w:color w:val="1F497D" w:themeColor="text2"/>
          <w:sz w:val="24"/>
          <w:szCs w:val="24"/>
        </w:rPr>
        <w:t>02</w:t>
      </w:r>
      <w:r w:rsidR="00D77F84" w:rsidRPr="00D77F84">
        <w:rPr>
          <w:rFonts w:ascii="Century Gothic" w:hAnsi="Century Gothic"/>
          <w:color w:val="1F497D" w:themeColor="text2"/>
          <w:sz w:val="24"/>
          <w:szCs w:val="24"/>
        </w:rPr>
        <w:t>/20</w:t>
      </w:r>
      <w:r w:rsidR="002411F4">
        <w:rPr>
          <w:rFonts w:ascii="Century Gothic" w:hAnsi="Century Gothic"/>
          <w:color w:val="1F497D" w:themeColor="text2"/>
          <w:sz w:val="24"/>
          <w:szCs w:val="24"/>
        </w:rPr>
        <w:t>20</w:t>
      </w:r>
      <w:r w:rsidR="00D77F84">
        <w:rPr>
          <w:rFonts w:ascii="Century Gothic" w:hAnsi="Century Gothic"/>
          <w:color w:val="1F497D" w:themeColor="text2"/>
          <w:sz w:val="24"/>
          <w:szCs w:val="24"/>
        </w:rPr>
        <w:t xml:space="preserve">, </w:t>
      </w:r>
    </w:p>
    <w:p w14:paraId="20A53B78" w14:textId="77777777" w:rsidR="00F92E7C" w:rsidRPr="00BB0AC2" w:rsidRDefault="00B910FC" w:rsidP="00B910F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Si </w:t>
      </w:r>
      <w:r w:rsidR="00BB0AC2" w:rsidRPr="00BB0AC2">
        <w:rPr>
          <w:rFonts w:ascii="Century Gothic" w:hAnsi="Century Gothic"/>
          <w:color w:val="1F497D" w:themeColor="text2"/>
          <w:sz w:val="24"/>
          <w:szCs w:val="24"/>
        </w:rPr>
        <w:t>stima</w:t>
      </w:r>
      <w:r>
        <w:rPr>
          <w:rFonts w:ascii="Century Gothic" w:hAnsi="Century Gothic"/>
          <w:color w:val="1F497D" w:themeColor="text2"/>
          <w:sz w:val="24"/>
          <w:szCs w:val="24"/>
        </w:rPr>
        <w:t xml:space="preserve"> un importo complessivo</w:t>
      </w:r>
      <w:r w:rsidR="00BB0AC2" w:rsidRPr="00BB0AC2">
        <w:rPr>
          <w:rFonts w:ascii="Century Gothic" w:hAnsi="Century Gothic"/>
          <w:color w:val="1F497D" w:themeColor="text2"/>
          <w:sz w:val="24"/>
          <w:szCs w:val="24"/>
        </w:rPr>
        <w:t xml:space="preserve"> per l’acquisizione del</w:t>
      </w:r>
      <w:r w:rsidR="00900EB9">
        <w:rPr>
          <w:rFonts w:ascii="Century Gothic" w:hAnsi="Century Gothic"/>
          <w:color w:val="1F497D" w:themeColor="text2"/>
          <w:sz w:val="24"/>
          <w:szCs w:val="24"/>
        </w:rPr>
        <w:t>le</w:t>
      </w:r>
      <w:r w:rsidR="00BB0AC2">
        <w:rPr>
          <w:rFonts w:ascii="Century Gothic" w:hAnsi="Century Gothic"/>
          <w:color w:val="1F497D" w:themeColor="text2"/>
          <w:sz w:val="24"/>
          <w:szCs w:val="24"/>
        </w:rPr>
        <w:t xml:space="preserve"> licenze</w:t>
      </w:r>
      <w:r w:rsidR="00900EB9">
        <w:rPr>
          <w:rFonts w:ascii="Century Gothic" w:hAnsi="Century Gothic"/>
          <w:color w:val="1F497D" w:themeColor="text2"/>
          <w:sz w:val="24"/>
          <w:szCs w:val="24"/>
        </w:rPr>
        <w:t xml:space="preserve"> </w:t>
      </w:r>
      <w:r w:rsidR="00BB0AC2">
        <w:rPr>
          <w:rFonts w:ascii="Century Gothic" w:hAnsi="Century Gothic"/>
          <w:color w:val="1F497D" w:themeColor="text2"/>
          <w:sz w:val="24"/>
          <w:szCs w:val="24"/>
        </w:rPr>
        <w:t>e</w:t>
      </w:r>
      <w:r w:rsidR="00BB0AC2" w:rsidRPr="00BB0AC2">
        <w:rPr>
          <w:rFonts w:ascii="Century Gothic" w:hAnsi="Century Gothic"/>
          <w:color w:val="1F497D" w:themeColor="text2"/>
          <w:sz w:val="24"/>
          <w:szCs w:val="24"/>
        </w:rPr>
        <w:t xml:space="preserve"> </w:t>
      </w:r>
      <w:r w:rsidR="00900EB9">
        <w:rPr>
          <w:rFonts w:ascii="Century Gothic" w:hAnsi="Century Gothic"/>
          <w:color w:val="1F497D" w:themeColor="text2"/>
          <w:sz w:val="24"/>
          <w:szCs w:val="24"/>
        </w:rPr>
        <w:t>rel</w:t>
      </w:r>
      <w:r w:rsidR="003C63C8">
        <w:rPr>
          <w:rFonts w:ascii="Century Gothic" w:hAnsi="Century Gothic"/>
          <w:color w:val="1F497D" w:themeColor="text2"/>
          <w:sz w:val="24"/>
          <w:szCs w:val="24"/>
        </w:rPr>
        <w:t>a</w:t>
      </w:r>
      <w:r w:rsidR="00900EB9">
        <w:rPr>
          <w:rFonts w:ascii="Century Gothic" w:hAnsi="Century Gothic"/>
          <w:color w:val="1F497D" w:themeColor="text2"/>
          <w:sz w:val="24"/>
          <w:szCs w:val="24"/>
        </w:rPr>
        <w:t xml:space="preserve">tivo </w:t>
      </w:r>
      <w:r w:rsidR="00BB0AC2" w:rsidRPr="00BB0AC2">
        <w:rPr>
          <w:rFonts w:ascii="Century Gothic" w:hAnsi="Century Gothic"/>
          <w:color w:val="1F497D" w:themeColor="text2"/>
          <w:sz w:val="24"/>
          <w:szCs w:val="24"/>
        </w:rPr>
        <w:t>servizio di manutenzione,</w:t>
      </w:r>
      <w:r w:rsidR="00BB0AC2">
        <w:rPr>
          <w:rFonts w:ascii="Century Gothic" w:hAnsi="Century Gothic"/>
          <w:color w:val="1F497D" w:themeColor="text2"/>
          <w:sz w:val="24"/>
          <w:szCs w:val="24"/>
        </w:rPr>
        <w:t xml:space="preserve"> per la durata di</w:t>
      </w:r>
      <w:r w:rsidR="008A3D26">
        <w:rPr>
          <w:rFonts w:ascii="Century Gothic" w:hAnsi="Century Gothic"/>
          <w:color w:val="1F497D" w:themeColor="text2"/>
          <w:sz w:val="24"/>
          <w:szCs w:val="24"/>
        </w:rPr>
        <w:t xml:space="preserve"> </w:t>
      </w:r>
      <w:r w:rsidR="00944A85">
        <w:rPr>
          <w:rFonts w:ascii="Century Gothic" w:hAnsi="Century Gothic"/>
          <w:color w:val="1F497D" w:themeColor="text2"/>
          <w:sz w:val="24"/>
          <w:szCs w:val="24"/>
        </w:rPr>
        <w:t>36</w:t>
      </w:r>
      <w:r w:rsidR="008A3D26">
        <w:rPr>
          <w:rFonts w:ascii="Century Gothic" w:hAnsi="Century Gothic"/>
          <w:color w:val="1F497D" w:themeColor="text2"/>
          <w:sz w:val="24"/>
          <w:szCs w:val="24"/>
        </w:rPr>
        <w:t xml:space="preserve"> mesi</w:t>
      </w:r>
      <w:r w:rsid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e servizi </w:t>
      </w:r>
      <w:r w:rsidRPr="00A046F4">
        <w:rPr>
          <w:rFonts w:ascii="Century Gothic" w:hAnsi="Century Gothic"/>
          <w:color w:val="1F497D" w:themeColor="text2"/>
          <w:sz w:val="24"/>
          <w:szCs w:val="24"/>
        </w:rPr>
        <w:t xml:space="preserve">professionali </w:t>
      </w:r>
      <w:r w:rsidR="00BB0AC2" w:rsidRPr="00A046F4">
        <w:rPr>
          <w:rFonts w:ascii="Century Gothic" w:hAnsi="Century Gothic"/>
          <w:color w:val="1F497D" w:themeColor="text2"/>
          <w:sz w:val="24"/>
          <w:szCs w:val="24"/>
        </w:rPr>
        <w:t xml:space="preserve">pari ad Euro </w:t>
      </w:r>
      <w:r w:rsidR="00570F6D">
        <w:rPr>
          <w:rFonts w:ascii="Century Gothic" w:hAnsi="Century Gothic"/>
          <w:color w:val="1F497D" w:themeColor="text2"/>
          <w:sz w:val="24"/>
          <w:szCs w:val="24"/>
        </w:rPr>
        <w:t>60</w:t>
      </w:r>
      <w:r w:rsidRPr="00A046F4">
        <w:rPr>
          <w:rFonts w:ascii="Century Gothic" w:hAnsi="Century Gothic"/>
          <w:color w:val="1F497D" w:themeColor="text2"/>
          <w:sz w:val="24"/>
          <w:szCs w:val="24"/>
        </w:rPr>
        <w:t>.000</w:t>
      </w:r>
      <w:r w:rsidR="00BB0AC2" w:rsidRPr="00A046F4">
        <w:rPr>
          <w:rFonts w:ascii="Century Gothic" w:hAnsi="Century Gothic"/>
          <w:color w:val="1F497D" w:themeColor="text2"/>
          <w:sz w:val="24"/>
          <w:szCs w:val="24"/>
        </w:rPr>
        <w:t xml:space="preserve"> (</w:t>
      </w:r>
      <w:r w:rsidR="00570F6D">
        <w:rPr>
          <w:rFonts w:ascii="Century Gothic" w:hAnsi="Century Gothic"/>
          <w:color w:val="1F497D" w:themeColor="text2"/>
          <w:sz w:val="24"/>
          <w:szCs w:val="24"/>
        </w:rPr>
        <w:t>sessantamila</w:t>
      </w:r>
      <w:r w:rsidR="00BB0AC2" w:rsidRPr="00A046F4">
        <w:rPr>
          <w:rFonts w:ascii="Century Gothic" w:hAnsi="Century Gothic"/>
          <w:color w:val="1F497D" w:themeColor="text2"/>
          <w:sz w:val="24"/>
          <w:szCs w:val="24"/>
        </w:rPr>
        <w:t>/00) IVA</w:t>
      </w:r>
      <w:r w:rsidR="00BB0AC2" w:rsidRPr="00B910FC">
        <w:rPr>
          <w:rFonts w:ascii="Century Gothic" w:hAnsi="Century Gothic"/>
          <w:color w:val="1F497D" w:themeColor="text2"/>
          <w:sz w:val="24"/>
          <w:szCs w:val="24"/>
        </w:rPr>
        <w:t xml:space="preserve"> esclusa</w:t>
      </w:r>
      <w:r w:rsidRPr="00B910FC">
        <w:rPr>
          <w:rFonts w:ascii="Century Gothic" w:hAnsi="Century Gothic"/>
          <w:color w:val="1F497D" w:themeColor="text2"/>
          <w:sz w:val="24"/>
          <w:szCs w:val="24"/>
        </w:rPr>
        <w:t>.</w:t>
      </w:r>
    </w:p>
    <w:p w14:paraId="7DE728B5" w14:textId="44B6A22C" w:rsidR="00443A83" w:rsidRDefault="00443A83" w:rsidP="00B910FC">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sidR="00F072C2">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 xml:space="preserve">la fattibilità e la convenienza </w:t>
      </w:r>
      <w:proofErr w:type="gramStart"/>
      <w:r w:rsidRPr="00443A83">
        <w:rPr>
          <w:rFonts w:ascii="Century Gothic" w:hAnsi="Century Gothic"/>
          <w:color w:val="1F497D" w:themeColor="text2"/>
          <w:sz w:val="24"/>
          <w:szCs w:val="24"/>
        </w:rPr>
        <w:t>d</w:t>
      </w:r>
      <w:r w:rsidR="00F072C2">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 xml:space="preserve"> </w:t>
      </w:r>
      <w:r w:rsidR="00F072C2" w:rsidRPr="00443A83">
        <w:rPr>
          <w:rFonts w:ascii="Century Gothic" w:hAnsi="Century Gothic"/>
          <w:color w:val="1F497D" w:themeColor="text2"/>
          <w:sz w:val="24"/>
          <w:szCs w:val="24"/>
        </w:rPr>
        <w:t>soluzion</w:t>
      </w:r>
      <w:r w:rsidR="00F072C2">
        <w:rPr>
          <w:rFonts w:ascii="Century Gothic" w:hAnsi="Century Gothic"/>
          <w:color w:val="1F497D" w:themeColor="text2"/>
          <w:sz w:val="24"/>
          <w:szCs w:val="24"/>
        </w:rPr>
        <w:t>i</w:t>
      </w:r>
      <w:proofErr w:type="gramEnd"/>
      <w:r w:rsidR="00F072C2" w:rsidRPr="00443A83">
        <w:rPr>
          <w:rFonts w:ascii="Century Gothic" w:hAnsi="Century Gothic"/>
          <w:color w:val="1F497D" w:themeColor="text2"/>
          <w:sz w:val="24"/>
          <w:szCs w:val="24"/>
        </w:rPr>
        <w:t xml:space="preserve"> tecnic</w:t>
      </w:r>
      <w:r w:rsidR="00F072C2">
        <w:rPr>
          <w:rFonts w:ascii="Century Gothic" w:hAnsi="Century Gothic"/>
          <w:color w:val="1F497D" w:themeColor="text2"/>
          <w:sz w:val="24"/>
          <w:szCs w:val="24"/>
        </w:rPr>
        <w:t>he</w:t>
      </w:r>
      <w:r w:rsidR="00F072C2" w:rsidRPr="00443A83">
        <w:rPr>
          <w:rFonts w:ascii="Century Gothic" w:hAnsi="Century Gothic"/>
          <w:color w:val="1F497D" w:themeColor="text2"/>
          <w:sz w:val="24"/>
          <w:szCs w:val="24"/>
        </w:rPr>
        <w:t xml:space="preserve"> </w:t>
      </w:r>
      <w:r w:rsidRPr="00443A83">
        <w:rPr>
          <w:rFonts w:ascii="Century Gothic" w:hAnsi="Century Gothic"/>
          <w:color w:val="1F497D" w:themeColor="text2"/>
          <w:sz w:val="24"/>
          <w:szCs w:val="24"/>
        </w:rPr>
        <w:t>present</w:t>
      </w:r>
      <w:r w:rsidR="00F072C2">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sidR="00F072C2">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sidR="004430EE">
        <w:rPr>
          <w:rFonts w:ascii="Century Gothic" w:hAnsi="Century Gothic"/>
          <w:color w:val="1F497D" w:themeColor="text2"/>
          <w:sz w:val="24"/>
          <w:szCs w:val="24"/>
        </w:rPr>
        <w:t>.</w:t>
      </w:r>
    </w:p>
    <w:p w14:paraId="281197D9" w14:textId="77777777" w:rsidR="00B910FC" w:rsidRDefault="00B910FC">
      <w:pPr>
        <w:rPr>
          <w:rFonts w:ascii="Century Gothic" w:hAnsi="Century Gothic"/>
          <w:color w:val="1F497D" w:themeColor="text2"/>
          <w:sz w:val="24"/>
          <w:szCs w:val="24"/>
        </w:rPr>
      </w:pPr>
    </w:p>
    <w:p w14:paraId="45FB2F7B" w14:textId="77777777" w:rsidR="00443A83" w:rsidRDefault="00443A83"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t xml:space="preserve">Descrizione delle specifiche del </w:t>
      </w:r>
      <w:r>
        <w:rPr>
          <w:rFonts w:ascii="Century Gothic" w:hAnsi="Century Gothic" w:cs="Courier New"/>
          <w:b/>
          <w:bCs/>
          <w:i/>
          <w:color w:val="1F497D" w:themeColor="text2"/>
          <w:sz w:val="24"/>
          <w:szCs w:val="24"/>
        </w:rPr>
        <w:t>prodotto in uso</w:t>
      </w:r>
    </w:p>
    <w:p w14:paraId="50595EBE" w14:textId="77777777" w:rsidR="00E56E70" w:rsidRPr="00E56E70" w:rsidRDefault="00E56E70" w:rsidP="00E56E70">
      <w:pPr>
        <w:ind w:left="567"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 xml:space="preserve">Le principali funzionalità di </w:t>
      </w:r>
      <w:proofErr w:type="spellStart"/>
      <w:r w:rsidRPr="00E56E70">
        <w:rPr>
          <w:rFonts w:ascii="Century Gothic" w:hAnsi="Century Gothic" w:cs="Courier New"/>
          <w:color w:val="1F497D" w:themeColor="text2"/>
          <w:sz w:val="24"/>
          <w:szCs w:val="24"/>
        </w:rPr>
        <w:t>Lansweeper</w:t>
      </w:r>
      <w:proofErr w:type="spellEnd"/>
      <w:r w:rsidRPr="00E56E70">
        <w:rPr>
          <w:rFonts w:ascii="Century Gothic" w:hAnsi="Century Gothic" w:cs="Courier New"/>
          <w:color w:val="1F497D" w:themeColor="text2"/>
          <w:sz w:val="24"/>
          <w:szCs w:val="24"/>
        </w:rPr>
        <w:t xml:space="preserve"> sono le seguenti:</w:t>
      </w:r>
    </w:p>
    <w:p w14:paraId="0F948FCB" w14:textId="77777777" w:rsidR="00E56E70" w:rsidRPr="00E56E70" w:rsidRDefault="00E56E70" w:rsidP="00E56E70">
      <w:pPr>
        <w:ind w:left="567" w:right="565"/>
        <w:jc w:val="both"/>
        <w:rPr>
          <w:rFonts w:ascii="Century Gothic" w:hAnsi="Century Gothic" w:cs="Courier New"/>
          <w:color w:val="1F497D" w:themeColor="text2"/>
          <w:sz w:val="24"/>
          <w:szCs w:val="24"/>
        </w:rPr>
      </w:pPr>
      <w:r w:rsidRPr="00E56E70">
        <w:rPr>
          <w:rFonts w:ascii="Century Gothic" w:hAnsi="Century Gothic" w:cs="Courier New"/>
          <w:b/>
          <w:color w:val="1F497D" w:themeColor="text2"/>
          <w:sz w:val="24"/>
          <w:szCs w:val="24"/>
        </w:rPr>
        <w:t>Discovery</w:t>
      </w:r>
      <w:r w:rsidRPr="00E56E70">
        <w:rPr>
          <w:rFonts w:ascii="Century Gothic" w:hAnsi="Century Gothic" w:cs="Courier New"/>
          <w:color w:val="1F497D" w:themeColor="text2"/>
          <w:sz w:val="24"/>
          <w:szCs w:val="24"/>
        </w:rPr>
        <w:t xml:space="preserve">: </w:t>
      </w:r>
      <w:r w:rsidR="00950C19">
        <w:rPr>
          <w:rFonts w:ascii="Century Gothic" w:hAnsi="Century Gothic" w:cs="Courier New"/>
          <w:color w:val="1F497D" w:themeColor="text2"/>
          <w:sz w:val="24"/>
          <w:szCs w:val="24"/>
        </w:rPr>
        <w:t xml:space="preserve">la soluzione </w:t>
      </w:r>
      <w:r w:rsidRPr="00E56E70">
        <w:rPr>
          <w:rFonts w:ascii="Century Gothic" w:hAnsi="Century Gothic" w:cs="Courier New"/>
          <w:color w:val="1F497D" w:themeColor="text2"/>
          <w:sz w:val="24"/>
          <w:szCs w:val="24"/>
        </w:rPr>
        <w:t>consente la scansione della rete LAN senza le necessità di caricare un software ad hoc su ciascuna macchina che deve essere oggetto di esame e di monitoraggio continuo (</w:t>
      </w:r>
      <w:proofErr w:type="spellStart"/>
      <w:r w:rsidRPr="00E56E70">
        <w:rPr>
          <w:rFonts w:ascii="Century Gothic" w:hAnsi="Century Gothic" w:cs="Courier New"/>
          <w:color w:val="1F497D" w:themeColor="text2"/>
          <w:sz w:val="24"/>
          <w:szCs w:val="24"/>
        </w:rPr>
        <w:t>agentless</w:t>
      </w:r>
      <w:proofErr w:type="spellEnd"/>
      <w:r w:rsidRPr="00E56E70">
        <w:rPr>
          <w:rFonts w:ascii="Century Gothic" w:hAnsi="Century Gothic" w:cs="Courier New"/>
          <w:color w:val="1F497D" w:themeColor="text2"/>
          <w:sz w:val="24"/>
          <w:szCs w:val="24"/>
        </w:rPr>
        <w:t>).</w:t>
      </w:r>
    </w:p>
    <w:p w14:paraId="515D2062" w14:textId="64D4B007" w:rsidR="00E56E70" w:rsidRPr="00E56E70" w:rsidRDefault="00E56E70" w:rsidP="00E56E70">
      <w:pPr>
        <w:ind w:left="567"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 xml:space="preserve">Il software riesce a </w:t>
      </w:r>
      <w:r w:rsidR="000611C0">
        <w:rPr>
          <w:rFonts w:ascii="Century Gothic" w:hAnsi="Century Gothic" w:cs="Courier New"/>
          <w:color w:val="1F497D" w:themeColor="text2"/>
          <w:sz w:val="24"/>
          <w:szCs w:val="24"/>
        </w:rPr>
        <w:t>rilevare</w:t>
      </w:r>
      <w:r w:rsidR="000611C0" w:rsidRPr="00E56E70">
        <w:rPr>
          <w:rFonts w:ascii="Century Gothic" w:hAnsi="Century Gothic" w:cs="Courier New"/>
          <w:color w:val="1F497D" w:themeColor="text2"/>
          <w:sz w:val="24"/>
          <w:szCs w:val="24"/>
        </w:rPr>
        <w:t xml:space="preserve"> </w:t>
      </w:r>
      <w:r w:rsidR="00D26B63">
        <w:rPr>
          <w:rFonts w:ascii="Century Gothic" w:hAnsi="Century Gothic" w:cs="Courier New"/>
          <w:color w:val="1F497D" w:themeColor="text2"/>
          <w:sz w:val="24"/>
          <w:szCs w:val="24"/>
        </w:rPr>
        <w:t>tutti i</w:t>
      </w:r>
      <w:r w:rsidRPr="00E56E70">
        <w:rPr>
          <w:rFonts w:ascii="Century Gothic" w:hAnsi="Century Gothic" w:cs="Courier New"/>
          <w:color w:val="1F497D" w:themeColor="text2"/>
          <w:sz w:val="24"/>
          <w:szCs w:val="24"/>
        </w:rPr>
        <w:t xml:space="preserve"> dati</w:t>
      </w:r>
      <w:r w:rsidR="00D26B63">
        <w:rPr>
          <w:rFonts w:ascii="Century Gothic" w:hAnsi="Century Gothic" w:cs="Courier New"/>
          <w:color w:val="1F497D" w:themeColor="text2"/>
          <w:sz w:val="24"/>
          <w:szCs w:val="24"/>
        </w:rPr>
        <w:t xml:space="preserve"> </w:t>
      </w:r>
      <w:r w:rsidRPr="00E56E70">
        <w:rPr>
          <w:rFonts w:ascii="Century Gothic" w:hAnsi="Century Gothic" w:cs="Courier New"/>
          <w:color w:val="1F497D" w:themeColor="text2"/>
          <w:sz w:val="24"/>
          <w:szCs w:val="24"/>
        </w:rPr>
        <w:t>d</w:t>
      </w:r>
      <w:r w:rsidR="00D26B63">
        <w:rPr>
          <w:rFonts w:ascii="Century Gothic" w:hAnsi="Century Gothic" w:cs="Courier New"/>
          <w:color w:val="1F497D" w:themeColor="text2"/>
          <w:sz w:val="24"/>
          <w:szCs w:val="24"/>
        </w:rPr>
        <w:t>e</w:t>
      </w:r>
      <w:r w:rsidRPr="00E56E70">
        <w:rPr>
          <w:rFonts w:ascii="Century Gothic" w:hAnsi="Century Gothic" w:cs="Courier New"/>
          <w:color w:val="1F497D" w:themeColor="text2"/>
          <w:sz w:val="24"/>
          <w:szCs w:val="24"/>
        </w:rPr>
        <w:t>i sistemi sottoposti a scansione quali ad esempio la configurazione hardware e software,</w:t>
      </w:r>
      <w:r w:rsidR="00097F9D">
        <w:rPr>
          <w:rFonts w:ascii="Century Gothic" w:hAnsi="Century Gothic" w:cs="Courier New"/>
          <w:color w:val="1F497D" w:themeColor="text2"/>
          <w:sz w:val="24"/>
          <w:szCs w:val="24"/>
        </w:rPr>
        <w:t xml:space="preserve"> </w:t>
      </w:r>
      <w:r w:rsidRPr="00E56E70">
        <w:rPr>
          <w:rFonts w:ascii="Century Gothic" w:hAnsi="Century Gothic" w:cs="Courier New"/>
          <w:color w:val="1F497D" w:themeColor="text2"/>
          <w:sz w:val="24"/>
          <w:szCs w:val="24"/>
        </w:rPr>
        <w:t>i</w:t>
      </w:r>
      <w:r w:rsidR="00097F9D">
        <w:rPr>
          <w:rFonts w:ascii="Century Gothic" w:hAnsi="Century Gothic" w:cs="Courier New"/>
          <w:color w:val="1F497D" w:themeColor="text2"/>
          <w:sz w:val="24"/>
          <w:szCs w:val="24"/>
        </w:rPr>
        <w:t xml:space="preserve"> </w:t>
      </w:r>
      <w:r w:rsidRPr="00E56E70">
        <w:rPr>
          <w:rFonts w:ascii="Century Gothic" w:hAnsi="Century Gothic" w:cs="Courier New"/>
          <w:color w:val="1F497D" w:themeColor="text2"/>
          <w:sz w:val="24"/>
          <w:szCs w:val="24"/>
        </w:rPr>
        <w:t>log di sistema, aggiornamenti di Windows, i product key</w:t>
      </w:r>
      <w:r w:rsidR="00097F9D">
        <w:rPr>
          <w:rFonts w:ascii="Century Gothic" w:hAnsi="Century Gothic" w:cs="Courier New"/>
          <w:color w:val="1F497D" w:themeColor="text2"/>
          <w:sz w:val="24"/>
          <w:szCs w:val="24"/>
        </w:rPr>
        <w:t xml:space="preserve"> e</w:t>
      </w:r>
      <w:r w:rsidRPr="00E56E70">
        <w:rPr>
          <w:rFonts w:ascii="Century Gothic" w:hAnsi="Century Gothic" w:cs="Courier New"/>
          <w:color w:val="1F497D" w:themeColor="text2"/>
          <w:sz w:val="24"/>
          <w:szCs w:val="24"/>
        </w:rPr>
        <w:t xml:space="preserve"> gli utenti</w:t>
      </w:r>
      <w:r w:rsidR="00097F9D">
        <w:rPr>
          <w:rFonts w:ascii="Century Gothic" w:hAnsi="Century Gothic" w:cs="Courier New"/>
          <w:color w:val="1F497D" w:themeColor="text2"/>
          <w:sz w:val="24"/>
          <w:szCs w:val="24"/>
        </w:rPr>
        <w:t>.</w:t>
      </w:r>
    </w:p>
    <w:p w14:paraId="7CB02DEF" w14:textId="278EB7EF" w:rsidR="00E56E70" w:rsidRPr="00E56E70" w:rsidRDefault="00E56E70" w:rsidP="00E56E70">
      <w:pPr>
        <w:ind w:left="567"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Gli oggetti gestiti sono</w:t>
      </w:r>
      <w:r w:rsidR="00600A81">
        <w:rPr>
          <w:rFonts w:ascii="Century Gothic" w:hAnsi="Century Gothic" w:cs="Courier New"/>
          <w:color w:val="1F497D" w:themeColor="text2"/>
          <w:sz w:val="24"/>
          <w:szCs w:val="24"/>
        </w:rPr>
        <w:t>:</w:t>
      </w:r>
    </w:p>
    <w:p w14:paraId="0DDF1DF7" w14:textId="35854B75" w:rsidR="00E56E70" w:rsidRPr="00E56E70" w:rsidRDefault="00E56E70" w:rsidP="00E56E70">
      <w:pPr>
        <w:pStyle w:val="Paragrafoelenco"/>
        <w:numPr>
          <w:ilvl w:val="0"/>
          <w:numId w:val="50"/>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u w:val="single"/>
        </w:rPr>
        <w:t>Hardware</w:t>
      </w:r>
      <w:r w:rsidRPr="00E56E70">
        <w:rPr>
          <w:rFonts w:ascii="Century Gothic" w:hAnsi="Century Gothic" w:cs="Courier New"/>
          <w:color w:val="1F497D" w:themeColor="text2"/>
          <w:sz w:val="24"/>
          <w:szCs w:val="24"/>
        </w:rPr>
        <w:t xml:space="preserve">: Network Devices, Switch, Router, Firewall, Printer, Server, Workstation, Monitor, PLC, USB Device, NAS, UPS, VOIP Phone, IP Camera, </w:t>
      </w:r>
      <w:proofErr w:type="spellStart"/>
      <w:r w:rsidRPr="00E56E70">
        <w:rPr>
          <w:rFonts w:ascii="Century Gothic" w:hAnsi="Century Gothic" w:cs="Courier New"/>
          <w:color w:val="1F497D" w:themeColor="text2"/>
          <w:sz w:val="24"/>
          <w:szCs w:val="24"/>
        </w:rPr>
        <w:t>Projector</w:t>
      </w:r>
      <w:proofErr w:type="spellEnd"/>
      <w:r w:rsidRPr="00E56E70">
        <w:rPr>
          <w:rFonts w:ascii="Century Gothic" w:hAnsi="Century Gothic" w:cs="Courier New"/>
          <w:color w:val="1F497D" w:themeColor="text2"/>
          <w:sz w:val="24"/>
          <w:szCs w:val="24"/>
        </w:rPr>
        <w:t xml:space="preserve">, Scanner, </w:t>
      </w:r>
      <w:proofErr w:type="spellStart"/>
      <w:r w:rsidRPr="00E56E70">
        <w:rPr>
          <w:rFonts w:ascii="Century Gothic" w:hAnsi="Century Gothic" w:cs="Courier New"/>
          <w:color w:val="1F497D" w:themeColor="text2"/>
          <w:sz w:val="24"/>
          <w:szCs w:val="24"/>
        </w:rPr>
        <w:t>Raspberry</w:t>
      </w:r>
      <w:proofErr w:type="spellEnd"/>
      <w:r w:rsidRPr="00E56E70">
        <w:rPr>
          <w:rFonts w:ascii="Century Gothic" w:hAnsi="Century Gothic" w:cs="Courier New"/>
          <w:color w:val="1F497D" w:themeColor="text2"/>
          <w:sz w:val="24"/>
          <w:szCs w:val="24"/>
        </w:rPr>
        <w:t xml:space="preserve"> </w:t>
      </w:r>
      <w:proofErr w:type="spellStart"/>
      <w:r w:rsidRPr="00E56E70">
        <w:rPr>
          <w:rFonts w:ascii="Century Gothic" w:hAnsi="Century Gothic" w:cs="Courier New"/>
          <w:color w:val="1F497D" w:themeColor="text2"/>
          <w:sz w:val="24"/>
          <w:szCs w:val="24"/>
        </w:rPr>
        <w:t>Pi</w:t>
      </w:r>
      <w:proofErr w:type="spellEnd"/>
      <w:r w:rsidRPr="00E56E70">
        <w:rPr>
          <w:rFonts w:ascii="Century Gothic" w:hAnsi="Century Gothic" w:cs="Courier New"/>
          <w:color w:val="1F497D" w:themeColor="text2"/>
          <w:sz w:val="24"/>
          <w:szCs w:val="24"/>
        </w:rPr>
        <w:t xml:space="preserve">, </w:t>
      </w:r>
      <w:proofErr w:type="spellStart"/>
      <w:r w:rsidRPr="00E56E70">
        <w:rPr>
          <w:rFonts w:ascii="Century Gothic" w:hAnsi="Century Gothic" w:cs="Courier New"/>
          <w:color w:val="1F497D" w:themeColor="text2"/>
          <w:sz w:val="24"/>
          <w:szCs w:val="24"/>
        </w:rPr>
        <w:t>Thin</w:t>
      </w:r>
      <w:proofErr w:type="spellEnd"/>
      <w:r w:rsidRPr="00E56E70">
        <w:rPr>
          <w:rFonts w:ascii="Century Gothic" w:hAnsi="Century Gothic" w:cs="Courier New"/>
          <w:color w:val="1F497D" w:themeColor="text2"/>
          <w:sz w:val="24"/>
          <w:szCs w:val="24"/>
        </w:rPr>
        <w:t xml:space="preserve"> Client, Media Players, POS, Remote Terminal Unit, Sensor, Plug and Play Devices, Smart TV, iOS Device, Android Device, Windows Phone, Chromebook</w:t>
      </w:r>
    </w:p>
    <w:p w14:paraId="438D5530" w14:textId="77777777" w:rsidR="00E56E70" w:rsidRPr="00E56E70" w:rsidRDefault="00E56E70" w:rsidP="00E56E70">
      <w:pPr>
        <w:pStyle w:val="Paragrafoelenco"/>
        <w:numPr>
          <w:ilvl w:val="0"/>
          <w:numId w:val="50"/>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u w:val="single"/>
        </w:rPr>
        <w:t>Software</w:t>
      </w:r>
      <w:r w:rsidRPr="00E56E70">
        <w:rPr>
          <w:rFonts w:ascii="Century Gothic" w:hAnsi="Century Gothic" w:cs="Courier New"/>
          <w:color w:val="1F497D" w:themeColor="text2"/>
          <w:sz w:val="24"/>
          <w:szCs w:val="24"/>
        </w:rPr>
        <w:t>: Windows, Linux, Mac, SQL Server, Exchange, Office 365, Antivirus.</w:t>
      </w:r>
    </w:p>
    <w:p w14:paraId="2009DEB7" w14:textId="77777777" w:rsidR="00E56E70" w:rsidRPr="00E56E70" w:rsidRDefault="00E56E70" w:rsidP="00E56E70">
      <w:pPr>
        <w:pStyle w:val="Paragrafoelenco"/>
        <w:numPr>
          <w:ilvl w:val="0"/>
          <w:numId w:val="50"/>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u w:val="single"/>
        </w:rPr>
        <w:t>User</w:t>
      </w:r>
      <w:r w:rsidRPr="00E56E70">
        <w:rPr>
          <w:rFonts w:ascii="Century Gothic" w:hAnsi="Century Gothic" w:cs="Courier New"/>
          <w:color w:val="1F497D" w:themeColor="text2"/>
          <w:sz w:val="24"/>
          <w:szCs w:val="24"/>
        </w:rPr>
        <w:t>: Admin User, Local User, AD User, Office 365 User, AD Groups</w:t>
      </w:r>
    </w:p>
    <w:p w14:paraId="35B1E8E0" w14:textId="77777777" w:rsidR="00E56E70" w:rsidRPr="00E56E70" w:rsidRDefault="00E56E70" w:rsidP="00E56E70">
      <w:pPr>
        <w:pStyle w:val="Paragrafoelenco"/>
        <w:numPr>
          <w:ilvl w:val="0"/>
          <w:numId w:val="50"/>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u w:val="single"/>
        </w:rPr>
        <w:t>Virtual</w:t>
      </w:r>
      <w:r w:rsidRPr="00E56E70">
        <w:rPr>
          <w:rFonts w:ascii="Century Gothic" w:hAnsi="Century Gothic" w:cs="Courier New"/>
          <w:color w:val="1F497D" w:themeColor="text2"/>
          <w:sz w:val="24"/>
          <w:szCs w:val="24"/>
        </w:rPr>
        <w:t xml:space="preserve">: </w:t>
      </w:r>
      <w:proofErr w:type="spellStart"/>
      <w:r w:rsidRPr="00E56E70">
        <w:rPr>
          <w:rFonts w:ascii="Century Gothic" w:hAnsi="Century Gothic" w:cs="Courier New"/>
          <w:color w:val="1F497D" w:themeColor="text2"/>
          <w:sz w:val="24"/>
          <w:szCs w:val="24"/>
        </w:rPr>
        <w:t>vCenter</w:t>
      </w:r>
      <w:proofErr w:type="spellEnd"/>
      <w:r w:rsidRPr="00E56E70">
        <w:rPr>
          <w:rFonts w:ascii="Century Gothic" w:hAnsi="Century Gothic" w:cs="Courier New"/>
          <w:color w:val="1F497D" w:themeColor="text2"/>
          <w:sz w:val="24"/>
          <w:szCs w:val="24"/>
        </w:rPr>
        <w:t xml:space="preserve">, Citrix, </w:t>
      </w:r>
      <w:proofErr w:type="spellStart"/>
      <w:r w:rsidRPr="00E56E70">
        <w:rPr>
          <w:rFonts w:ascii="Century Gothic" w:hAnsi="Century Gothic" w:cs="Courier New"/>
          <w:color w:val="1F497D" w:themeColor="text2"/>
          <w:sz w:val="24"/>
          <w:szCs w:val="24"/>
        </w:rPr>
        <w:t>Hyper</w:t>
      </w:r>
      <w:proofErr w:type="spellEnd"/>
      <w:r w:rsidRPr="00E56E70">
        <w:rPr>
          <w:rFonts w:ascii="Century Gothic" w:hAnsi="Century Gothic" w:cs="Courier New"/>
          <w:color w:val="1F497D" w:themeColor="text2"/>
          <w:sz w:val="24"/>
          <w:szCs w:val="24"/>
        </w:rPr>
        <w:t>-V, VMware, Location</w:t>
      </w:r>
    </w:p>
    <w:p w14:paraId="053F9D6A" w14:textId="77777777" w:rsidR="00E56E70" w:rsidRPr="00E56E70" w:rsidRDefault="00E56E70" w:rsidP="00E56E70">
      <w:pPr>
        <w:pStyle w:val="Paragrafoelenco"/>
        <w:numPr>
          <w:ilvl w:val="0"/>
          <w:numId w:val="50"/>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u w:val="single"/>
        </w:rPr>
        <w:lastRenderedPageBreak/>
        <w:t>Cloud</w:t>
      </w:r>
      <w:r w:rsidRPr="00E56E70">
        <w:rPr>
          <w:rFonts w:ascii="Century Gothic" w:hAnsi="Century Gothic" w:cs="Courier New"/>
          <w:color w:val="1F497D" w:themeColor="text2"/>
          <w:sz w:val="24"/>
          <w:szCs w:val="24"/>
        </w:rPr>
        <w:t>: AWS, Azure.</w:t>
      </w:r>
    </w:p>
    <w:p w14:paraId="6B267FDF" w14:textId="557E2BFF" w:rsidR="00E56E70" w:rsidRPr="00E56E70" w:rsidRDefault="00E56E70" w:rsidP="00E56E70">
      <w:pPr>
        <w:ind w:left="567" w:right="565"/>
        <w:jc w:val="both"/>
        <w:rPr>
          <w:rFonts w:ascii="Century Gothic" w:hAnsi="Century Gothic" w:cs="Courier New"/>
          <w:color w:val="1F497D" w:themeColor="text2"/>
          <w:sz w:val="24"/>
          <w:szCs w:val="24"/>
        </w:rPr>
      </w:pPr>
      <w:bookmarkStart w:id="1" w:name="_GoBack"/>
      <w:bookmarkEnd w:id="1"/>
      <w:r w:rsidRPr="00E56E70">
        <w:rPr>
          <w:rFonts w:ascii="Century Gothic" w:hAnsi="Century Gothic" w:cs="Courier New"/>
          <w:b/>
          <w:color w:val="1F497D" w:themeColor="text2"/>
          <w:sz w:val="24"/>
          <w:szCs w:val="24"/>
        </w:rPr>
        <w:t>Inventory</w:t>
      </w:r>
      <w:r w:rsidRPr="00E56E70">
        <w:rPr>
          <w:rFonts w:ascii="Century Gothic" w:hAnsi="Century Gothic" w:cs="Courier New"/>
          <w:color w:val="1F497D" w:themeColor="text2"/>
          <w:sz w:val="24"/>
          <w:szCs w:val="24"/>
        </w:rPr>
        <w:t xml:space="preserve">: </w:t>
      </w:r>
      <w:r w:rsidR="00950C19">
        <w:rPr>
          <w:rFonts w:ascii="Century Gothic" w:hAnsi="Century Gothic" w:cs="Courier New"/>
          <w:color w:val="1F497D" w:themeColor="text2"/>
          <w:sz w:val="24"/>
          <w:szCs w:val="24"/>
        </w:rPr>
        <w:t xml:space="preserve">la soluzione, </w:t>
      </w:r>
      <w:r w:rsidRPr="00E56E70">
        <w:rPr>
          <w:rFonts w:ascii="Century Gothic" w:hAnsi="Century Gothic" w:cs="Courier New"/>
          <w:color w:val="1F497D" w:themeColor="text2"/>
          <w:sz w:val="24"/>
          <w:szCs w:val="24"/>
        </w:rPr>
        <w:t>tramite una interfaccia web</w:t>
      </w:r>
      <w:r w:rsidR="00950C19">
        <w:rPr>
          <w:rFonts w:ascii="Century Gothic" w:hAnsi="Century Gothic" w:cs="Courier New"/>
          <w:color w:val="1F497D" w:themeColor="text2"/>
          <w:sz w:val="24"/>
          <w:szCs w:val="24"/>
        </w:rPr>
        <w:t>, consente di</w:t>
      </w:r>
      <w:r w:rsidRPr="00E56E70">
        <w:rPr>
          <w:rFonts w:ascii="Century Gothic" w:hAnsi="Century Gothic" w:cs="Courier New"/>
          <w:color w:val="1F497D" w:themeColor="text2"/>
          <w:sz w:val="24"/>
          <w:szCs w:val="24"/>
        </w:rPr>
        <w:t xml:space="preserve"> </w:t>
      </w:r>
      <w:r w:rsidR="00950C19" w:rsidRPr="00E56E70">
        <w:rPr>
          <w:rFonts w:ascii="Century Gothic" w:hAnsi="Century Gothic" w:cs="Courier New"/>
          <w:color w:val="1F497D" w:themeColor="text2"/>
          <w:sz w:val="24"/>
          <w:szCs w:val="24"/>
        </w:rPr>
        <w:t>riepiloga</w:t>
      </w:r>
      <w:r w:rsidR="00950C19">
        <w:rPr>
          <w:rFonts w:ascii="Century Gothic" w:hAnsi="Century Gothic" w:cs="Courier New"/>
          <w:color w:val="1F497D" w:themeColor="text2"/>
          <w:sz w:val="24"/>
          <w:szCs w:val="24"/>
        </w:rPr>
        <w:t>re</w:t>
      </w:r>
      <w:r w:rsidR="00950C19" w:rsidRPr="00E56E70">
        <w:rPr>
          <w:rFonts w:ascii="Century Gothic" w:hAnsi="Century Gothic" w:cs="Courier New"/>
          <w:color w:val="1F497D" w:themeColor="text2"/>
          <w:sz w:val="24"/>
          <w:szCs w:val="24"/>
        </w:rPr>
        <w:t xml:space="preserve"> </w:t>
      </w:r>
      <w:r w:rsidRPr="00E56E70">
        <w:rPr>
          <w:rFonts w:ascii="Century Gothic" w:hAnsi="Century Gothic" w:cs="Courier New"/>
          <w:color w:val="1F497D" w:themeColor="text2"/>
          <w:sz w:val="24"/>
          <w:szCs w:val="24"/>
        </w:rPr>
        <w:t>e me</w:t>
      </w:r>
      <w:r w:rsidR="00950C19">
        <w:rPr>
          <w:rFonts w:ascii="Century Gothic" w:hAnsi="Century Gothic" w:cs="Courier New"/>
          <w:color w:val="1F497D" w:themeColor="text2"/>
          <w:sz w:val="24"/>
          <w:szCs w:val="24"/>
        </w:rPr>
        <w:t>ttere</w:t>
      </w:r>
      <w:r w:rsidRPr="00E56E70">
        <w:rPr>
          <w:rFonts w:ascii="Century Gothic" w:hAnsi="Century Gothic" w:cs="Courier New"/>
          <w:color w:val="1F497D" w:themeColor="text2"/>
          <w:sz w:val="24"/>
          <w:szCs w:val="24"/>
        </w:rPr>
        <w:t xml:space="preserve"> in relazione tutti gli oggetti gestiti con i relativi componenti hardware e software. </w:t>
      </w:r>
      <w:proofErr w:type="gramStart"/>
      <w:r w:rsidRPr="00E56E70">
        <w:rPr>
          <w:rFonts w:ascii="Century Gothic" w:hAnsi="Century Gothic" w:cs="Courier New"/>
          <w:color w:val="1F497D" w:themeColor="text2"/>
          <w:sz w:val="24"/>
          <w:szCs w:val="24"/>
        </w:rPr>
        <w:t>E’</w:t>
      </w:r>
      <w:proofErr w:type="gramEnd"/>
      <w:r w:rsidRPr="00E56E70">
        <w:rPr>
          <w:rFonts w:ascii="Century Gothic" w:hAnsi="Century Gothic" w:cs="Courier New"/>
          <w:color w:val="1F497D" w:themeColor="text2"/>
          <w:sz w:val="24"/>
          <w:szCs w:val="24"/>
        </w:rPr>
        <w:t xml:space="preserve"> presente il catalogo completo dei diversi software rilevati con tracciatura dei cambiamenti. I diversi software possono essere classificati ed abbinati alle licenze presenti.</w:t>
      </w:r>
    </w:p>
    <w:p w14:paraId="3F0488D2" w14:textId="77777777" w:rsidR="00E56E70" w:rsidRPr="00E56E70" w:rsidRDefault="00E56E70" w:rsidP="00E56E70">
      <w:pPr>
        <w:ind w:left="567"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Gli utenti locali e di domino sono inventariati ed e possibile metterli in relazione ai diversi oggetti rilevati in rete.</w:t>
      </w:r>
    </w:p>
    <w:p w14:paraId="2C01AF0A" w14:textId="646AB8FD" w:rsidR="00E56E70" w:rsidRPr="00E56E70" w:rsidRDefault="00E56E70" w:rsidP="00E56E70">
      <w:pPr>
        <w:ind w:left="567"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 xml:space="preserve">Le diverse fonti utilizzabili per la realizzazione dell’inventario consentono una raccolta capillare di informazioni riguardanti gli oggetti gestiti. Ad esempio, le fonti </w:t>
      </w:r>
      <w:r w:rsidR="00600A81" w:rsidRPr="00E56E70">
        <w:rPr>
          <w:rFonts w:ascii="Century Gothic" w:hAnsi="Century Gothic" w:cs="Courier New"/>
          <w:color w:val="1F497D" w:themeColor="text2"/>
          <w:sz w:val="24"/>
          <w:szCs w:val="24"/>
        </w:rPr>
        <w:t>utilizza</w:t>
      </w:r>
      <w:r w:rsidR="00600A81">
        <w:rPr>
          <w:rFonts w:ascii="Century Gothic" w:hAnsi="Century Gothic" w:cs="Courier New"/>
          <w:color w:val="1F497D" w:themeColor="text2"/>
          <w:sz w:val="24"/>
          <w:szCs w:val="24"/>
        </w:rPr>
        <w:t>te dall’Agenzia</w:t>
      </w:r>
      <w:r w:rsidR="00600A81" w:rsidRPr="00E56E70">
        <w:rPr>
          <w:rFonts w:ascii="Century Gothic" w:hAnsi="Century Gothic" w:cs="Courier New"/>
          <w:color w:val="1F497D" w:themeColor="text2"/>
          <w:sz w:val="24"/>
          <w:szCs w:val="24"/>
        </w:rPr>
        <w:t xml:space="preserve"> </w:t>
      </w:r>
      <w:r w:rsidRPr="00E56E70">
        <w:rPr>
          <w:rFonts w:ascii="Century Gothic" w:hAnsi="Century Gothic" w:cs="Courier New"/>
          <w:color w:val="1F497D" w:themeColor="text2"/>
          <w:sz w:val="24"/>
          <w:szCs w:val="24"/>
        </w:rPr>
        <w:t>sono le seguenti:</w:t>
      </w:r>
    </w:p>
    <w:p w14:paraId="57A4E8CD" w14:textId="77777777" w:rsidR="00E56E70" w:rsidRPr="00E56E70" w:rsidRDefault="00E56E70" w:rsidP="00E56E70">
      <w:pPr>
        <w:pStyle w:val="Paragrafoelenco"/>
        <w:numPr>
          <w:ilvl w:val="0"/>
          <w:numId w:val="51"/>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 xml:space="preserve">Scansione range </w:t>
      </w:r>
      <w:proofErr w:type="spellStart"/>
      <w:r w:rsidRPr="00E56E70">
        <w:rPr>
          <w:rFonts w:ascii="Century Gothic" w:hAnsi="Century Gothic" w:cs="Courier New"/>
          <w:color w:val="1F497D" w:themeColor="text2"/>
          <w:sz w:val="24"/>
          <w:szCs w:val="24"/>
        </w:rPr>
        <w:t>Ip</w:t>
      </w:r>
      <w:proofErr w:type="spellEnd"/>
    </w:p>
    <w:p w14:paraId="6C83D5F7" w14:textId="77777777" w:rsidR="00E56E70" w:rsidRPr="00E56E70" w:rsidRDefault="00E56E70" w:rsidP="00E56E70">
      <w:pPr>
        <w:pStyle w:val="Paragrafoelenco"/>
        <w:numPr>
          <w:ilvl w:val="0"/>
          <w:numId w:val="51"/>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 xml:space="preserve">Connessione ad Active </w:t>
      </w:r>
      <w:proofErr w:type="spellStart"/>
      <w:r w:rsidRPr="00E56E70">
        <w:rPr>
          <w:rFonts w:ascii="Century Gothic" w:hAnsi="Century Gothic" w:cs="Courier New"/>
          <w:color w:val="1F497D" w:themeColor="text2"/>
          <w:sz w:val="24"/>
          <w:szCs w:val="24"/>
        </w:rPr>
        <w:t>Direcoty</w:t>
      </w:r>
      <w:proofErr w:type="spellEnd"/>
    </w:p>
    <w:p w14:paraId="18B4483D" w14:textId="77777777" w:rsidR="00E56E70" w:rsidRPr="00E56E70" w:rsidRDefault="00E56E70" w:rsidP="00E56E70">
      <w:pPr>
        <w:pStyle w:val="Paragrafoelenco"/>
        <w:numPr>
          <w:ilvl w:val="0"/>
          <w:numId w:val="51"/>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 xml:space="preserve">Connessione a System Center </w:t>
      </w:r>
      <w:proofErr w:type="spellStart"/>
      <w:r w:rsidRPr="00E56E70">
        <w:rPr>
          <w:rFonts w:ascii="Century Gothic" w:hAnsi="Century Gothic" w:cs="Courier New"/>
          <w:color w:val="1F497D" w:themeColor="text2"/>
          <w:sz w:val="24"/>
          <w:szCs w:val="24"/>
        </w:rPr>
        <w:t>Configuration</w:t>
      </w:r>
      <w:proofErr w:type="spellEnd"/>
      <w:r w:rsidRPr="00E56E70">
        <w:rPr>
          <w:rFonts w:ascii="Century Gothic" w:hAnsi="Century Gothic" w:cs="Courier New"/>
          <w:color w:val="1F497D" w:themeColor="text2"/>
          <w:sz w:val="24"/>
          <w:szCs w:val="24"/>
        </w:rPr>
        <w:t xml:space="preserve"> Manager</w:t>
      </w:r>
    </w:p>
    <w:p w14:paraId="57440807" w14:textId="77777777" w:rsidR="00E56E70" w:rsidRPr="00E56E70" w:rsidRDefault="00E56E70" w:rsidP="00E56E70">
      <w:pPr>
        <w:pStyle w:val="Paragrafoelenco"/>
        <w:numPr>
          <w:ilvl w:val="0"/>
          <w:numId w:val="51"/>
        </w:numPr>
        <w:ind w:right="565"/>
        <w:jc w:val="both"/>
        <w:rPr>
          <w:rFonts w:ascii="Century Gothic" w:hAnsi="Century Gothic" w:cs="Courier New"/>
          <w:color w:val="1F497D" w:themeColor="text2"/>
          <w:sz w:val="24"/>
          <w:szCs w:val="24"/>
        </w:rPr>
      </w:pPr>
      <w:r w:rsidRPr="00E56E70">
        <w:rPr>
          <w:rFonts w:ascii="Century Gothic" w:hAnsi="Century Gothic" w:cs="Courier New"/>
          <w:color w:val="1F497D" w:themeColor="text2"/>
          <w:sz w:val="24"/>
          <w:szCs w:val="24"/>
        </w:rPr>
        <w:t>Cloud AWS / Azure</w:t>
      </w:r>
    </w:p>
    <w:p w14:paraId="67F4D366" w14:textId="77777777" w:rsidR="00E56E70" w:rsidRPr="00E56E70" w:rsidRDefault="00E56E70" w:rsidP="00E56E70">
      <w:pPr>
        <w:pStyle w:val="Paragrafoelenco"/>
        <w:numPr>
          <w:ilvl w:val="0"/>
          <w:numId w:val="51"/>
        </w:numPr>
        <w:ind w:right="565"/>
        <w:jc w:val="both"/>
        <w:rPr>
          <w:rFonts w:ascii="Century Gothic" w:hAnsi="Century Gothic" w:cs="Courier New"/>
          <w:color w:val="1F497D" w:themeColor="text2"/>
          <w:sz w:val="24"/>
          <w:szCs w:val="24"/>
        </w:rPr>
      </w:pPr>
      <w:proofErr w:type="spellStart"/>
      <w:r w:rsidRPr="00E56E70">
        <w:rPr>
          <w:rFonts w:ascii="Century Gothic" w:hAnsi="Century Gothic" w:cs="Courier New"/>
          <w:color w:val="1F497D" w:themeColor="text2"/>
          <w:sz w:val="24"/>
          <w:szCs w:val="24"/>
        </w:rPr>
        <w:t>Airwatch</w:t>
      </w:r>
      <w:proofErr w:type="spellEnd"/>
      <w:r w:rsidRPr="00E56E70">
        <w:rPr>
          <w:rFonts w:ascii="Century Gothic" w:hAnsi="Century Gothic" w:cs="Courier New"/>
          <w:color w:val="1F497D" w:themeColor="text2"/>
          <w:sz w:val="24"/>
          <w:szCs w:val="24"/>
        </w:rPr>
        <w:t xml:space="preserve"> / </w:t>
      </w:r>
      <w:proofErr w:type="spellStart"/>
      <w:r w:rsidRPr="00E56E70">
        <w:rPr>
          <w:rFonts w:ascii="Century Gothic" w:hAnsi="Century Gothic" w:cs="Courier New"/>
          <w:color w:val="1F497D" w:themeColor="text2"/>
          <w:sz w:val="24"/>
          <w:szCs w:val="24"/>
        </w:rPr>
        <w:t>Intune</w:t>
      </w:r>
      <w:proofErr w:type="spellEnd"/>
    </w:p>
    <w:p w14:paraId="72F4A87E" w14:textId="6E127F3C" w:rsidR="00E56E70" w:rsidRPr="00E56E70" w:rsidRDefault="00E56E70" w:rsidP="00E56E70">
      <w:pPr>
        <w:ind w:left="567" w:right="565"/>
        <w:jc w:val="both"/>
        <w:rPr>
          <w:rFonts w:ascii="Century Gothic" w:hAnsi="Century Gothic" w:cs="Courier New"/>
          <w:color w:val="1F497D" w:themeColor="text2"/>
          <w:sz w:val="24"/>
          <w:szCs w:val="24"/>
        </w:rPr>
      </w:pPr>
      <w:r w:rsidRPr="00E56E70">
        <w:rPr>
          <w:rFonts w:ascii="Century Gothic" w:hAnsi="Century Gothic" w:cs="Courier New"/>
          <w:b/>
          <w:color w:val="1F497D" w:themeColor="text2"/>
          <w:sz w:val="24"/>
          <w:szCs w:val="24"/>
        </w:rPr>
        <w:t>Analytics</w:t>
      </w:r>
      <w:r w:rsidRPr="00E56E70">
        <w:rPr>
          <w:rFonts w:ascii="Century Gothic" w:hAnsi="Century Gothic" w:cs="Courier New"/>
          <w:color w:val="1F497D" w:themeColor="text2"/>
          <w:sz w:val="24"/>
          <w:szCs w:val="24"/>
        </w:rPr>
        <w:t xml:space="preserve">: </w:t>
      </w:r>
      <w:r w:rsidR="00F83E5E">
        <w:rPr>
          <w:rFonts w:ascii="Century Gothic" w:hAnsi="Century Gothic" w:cs="Courier New"/>
          <w:color w:val="1F497D" w:themeColor="text2"/>
          <w:sz w:val="24"/>
          <w:szCs w:val="24"/>
        </w:rPr>
        <w:t xml:space="preserve">la soluzione consente </w:t>
      </w:r>
      <w:r w:rsidRPr="00E56E70">
        <w:rPr>
          <w:rFonts w:ascii="Century Gothic" w:hAnsi="Century Gothic" w:cs="Courier New"/>
          <w:color w:val="1F497D" w:themeColor="text2"/>
          <w:sz w:val="24"/>
          <w:szCs w:val="24"/>
        </w:rPr>
        <w:t>di consultare oltre 400 report predefiniti e adatta</w:t>
      </w:r>
      <w:r w:rsidR="00F83E5E">
        <w:rPr>
          <w:rFonts w:ascii="Century Gothic" w:hAnsi="Century Gothic" w:cs="Courier New"/>
          <w:color w:val="1F497D" w:themeColor="text2"/>
          <w:sz w:val="24"/>
          <w:szCs w:val="24"/>
        </w:rPr>
        <w:t>r</w:t>
      </w:r>
      <w:r w:rsidRPr="00E56E70">
        <w:rPr>
          <w:rFonts w:ascii="Century Gothic" w:hAnsi="Century Gothic" w:cs="Courier New"/>
          <w:color w:val="1F497D" w:themeColor="text2"/>
          <w:sz w:val="24"/>
          <w:szCs w:val="24"/>
        </w:rPr>
        <w:t>li alle esigenze dell’organizzazione o creare report personalizzati in pochi minuti.</w:t>
      </w:r>
    </w:p>
    <w:p w14:paraId="2EF0D11A" w14:textId="08C508D2" w:rsidR="00E56E70" w:rsidRPr="00E56E70" w:rsidRDefault="00F83E5E" w:rsidP="003A5EE5">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La soluzione consente inoltre al</w:t>
      </w:r>
      <w:r w:rsidR="00E56E70" w:rsidRPr="00E56E70">
        <w:rPr>
          <w:rFonts w:ascii="Century Gothic" w:hAnsi="Century Gothic" w:cs="Courier New"/>
          <w:color w:val="1F497D" w:themeColor="text2"/>
          <w:sz w:val="24"/>
          <w:szCs w:val="24"/>
        </w:rPr>
        <w:t xml:space="preserve">l'amministratore </w:t>
      </w:r>
      <w:r>
        <w:rPr>
          <w:rFonts w:ascii="Century Gothic" w:hAnsi="Century Gothic" w:cs="Courier New"/>
          <w:color w:val="1F497D" w:themeColor="text2"/>
          <w:sz w:val="24"/>
          <w:szCs w:val="24"/>
        </w:rPr>
        <w:t xml:space="preserve">di sistema di </w:t>
      </w:r>
      <w:r w:rsidR="00E56E70" w:rsidRPr="00E56E70">
        <w:rPr>
          <w:rFonts w:ascii="Century Gothic" w:hAnsi="Century Gothic" w:cs="Courier New"/>
          <w:color w:val="1F497D" w:themeColor="text2"/>
          <w:sz w:val="24"/>
          <w:szCs w:val="24"/>
        </w:rPr>
        <w:t>disinstallare direttamente i software non autorizzati o distribuire nuovi software o aggiornamenti.</w:t>
      </w:r>
    </w:p>
    <w:p w14:paraId="781BEB91" w14:textId="2614DBCD" w:rsidR="00B910FC" w:rsidRDefault="00B910FC">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62291BC0" w14:textId="77777777"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60382C">
        <w:rPr>
          <w:rFonts w:ascii="Century Gothic" w:hAnsi="Century Gothic" w:cs="Courier New"/>
          <w:b/>
          <w:bCs/>
          <w:i/>
          <w:color w:val="1F497D" w:themeColor="text2"/>
          <w:sz w:val="24"/>
        </w:rPr>
        <w:lastRenderedPageBreak/>
        <w:t>Doman</w:t>
      </w:r>
      <w:r w:rsidRPr="00036B3F">
        <w:rPr>
          <w:rFonts w:ascii="Century Gothic" w:hAnsi="Century Gothic" w:cs="Courier New"/>
          <w:b/>
          <w:bCs/>
          <w:i/>
          <w:color w:val="1F497D" w:themeColor="text2"/>
          <w:sz w:val="24"/>
        </w:rPr>
        <w:t>de</w:t>
      </w:r>
    </w:p>
    <w:p w14:paraId="5E1A7B2D"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38F452CD" w14:textId="77777777" w:rsidR="00E106C5"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w:t>
      </w:r>
      <w:r w:rsidR="0026261D">
        <w:rPr>
          <w:rFonts w:ascii="Century Gothic" w:hAnsi="Century Gothic" w:cs="Courier New"/>
          <w:color w:val="1F497D" w:themeColor="text2"/>
          <w:sz w:val="24"/>
        </w:rPr>
        <w:t xml:space="preserve">per l’acquisizione </w:t>
      </w:r>
      <w:r w:rsidR="00BA1BD8">
        <w:rPr>
          <w:rFonts w:ascii="Century Gothic" w:hAnsi="Century Gothic" w:cs="Courier New"/>
          <w:color w:val="1F497D" w:themeColor="text2"/>
          <w:sz w:val="24"/>
        </w:rPr>
        <w:t>dell</w:t>
      </w:r>
      <w:r w:rsidR="0046454E">
        <w:rPr>
          <w:rFonts w:ascii="Century Gothic" w:hAnsi="Century Gothic" w:cs="Courier New"/>
          <w:color w:val="1F497D" w:themeColor="text2"/>
          <w:sz w:val="24"/>
        </w:rPr>
        <w:t>a</w:t>
      </w:r>
      <w:r w:rsidR="00BA1BD8">
        <w:rPr>
          <w:rFonts w:ascii="Century Gothic" w:hAnsi="Century Gothic" w:cs="Courier New"/>
          <w:color w:val="1F497D" w:themeColor="text2"/>
          <w:sz w:val="24"/>
        </w:rPr>
        <w:t xml:space="preserve"> licenz</w:t>
      </w:r>
      <w:r w:rsidR="0046454E">
        <w:rPr>
          <w:rFonts w:ascii="Century Gothic" w:hAnsi="Century Gothic" w:cs="Courier New"/>
          <w:color w:val="1F497D" w:themeColor="text2"/>
          <w:sz w:val="24"/>
        </w:rPr>
        <w:t>a</w:t>
      </w:r>
      <w:r w:rsidR="00D86BC3">
        <w:rPr>
          <w:rFonts w:ascii="Century Gothic" w:hAnsi="Century Gothic" w:cs="Courier New"/>
          <w:color w:val="1F497D" w:themeColor="text2"/>
          <w:sz w:val="24"/>
        </w:rPr>
        <w:t xml:space="preserve"> </w:t>
      </w:r>
      <w:r w:rsidR="0046454E">
        <w:rPr>
          <w:rFonts w:ascii="Century Gothic" w:hAnsi="Century Gothic" w:cs="Courier New"/>
          <w:color w:val="1F497D" w:themeColor="text2"/>
          <w:sz w:val="24"/>
        </w:rPr>
        <w:t>“</w:t>
      </w:r>
      <w:proofErr w:type="spellStart"/>
      <w:r w:rsidR="0046454E">
        <w:rPr>
          <w:rFonts w:ascii="Century Gothic" w:hAnsi="Century Gothic" w:cs="Courier New"/>
          <w:color w:val="1F497D" w:themeColor="text2"/>
          <w:sz w:val="24"/>
        </w:rPr>
        <w:t>Lansweeper</w:t>
      </w:r>
      <w:proofErr w:type="spellEnd"/>
      <w:r w:rsidR="0046454E">
        <w:rPr>
          <w:rFonts w:ascii="Century Gothic" w:hAnsi="Century Gothic" w:cs="Courier New"/>
          <w:color w:val="1F497D" w:themeColor="text2"/>
          <w:sz w:val="24"/>
        </w:rPr>
        <w:t xml:space="preserve"> – Premium </w:t>
      </w:r>
      <w:proofErr w:type="spellStart"/>
      <w:r w:rsidR="00346A23">
        <w:rPr>
          <w:rFonts w:ascii="Century Gothic" w:hAnsi="Century Gothic" w:cs="Courier New"/>
          <w:color w:val="1F497D" w:themeColor="text2"/>
          <w:sz w:val="24"/>
        </w:rPr>
        <w:t>Unlimited</w:t>
      </w:r>
      <w:proofErr w:type="spellEnd"/>
      <w:r w:rsidR="00346A23">
        <w:rPr>
          <w:rFonts w:ascii="Century Gothic" w:hAnsi="Century Gothic" w:cs="Courier New"/>
          <w:color w:val="1F497D" w:themeColor="text2"/>
          <w:sz w:val="24"/>
        </w:rPr>
        <w:t xml:space="preserve"> assets</w:t>
      </w:r>
      <w:r w:rsidR="0046454E">
        <w:rPr>
          <w:rFonts w:ascii="Century Gothic" w:hAnsi="Century Gothic" w:cs="Courier New"/>
          <w:color w:val="1F497D" w:themeColor="text2"/>
          <w:sz w:val="24"/>
        </w:rPr>
        <w:t xml:space="preserve">” </w:t>
      </w:r>
      <w:r w:rsidR="00D86BC3">
        <w:rPr>
          <w:rFonts w:ascii="Century Gothic" w:hAnsi="Century Gothic" w:cs="Courier New"/>
          <w:color w:val="1F497D" w:themeColor="text2"/>
          <w:sz w:val="24"/>
        </w:rPr>
        <w:t xml:space="preserve">e </w:t>
      </w:r>
      <w:r w:rsidR="00D86BC3" w:rsidRPr="00E106C5">
        <w:rPr>
          <w:rFonts w:ascii="Century Gothic" w:hAnsi="Century Gothic" w:cs="Courier New"/>
          <w:color w:val="1F497D" w:themeColor="text2"/>
          <w:sz w:val="24"/>
        </w:rPr>
        <w:t xml:space="preserve">dei </w:t>
      </w:r>
      <w:r w:rsidR="00D86BC3">
        <w:rPr>
          <w:rFonts w:ascii="Century Gothic" w:hAnsi="Century Gothic" w:cs="Courier New"/>
          <w:color w:val="1F497D" w:themeColor="text2"/>
          <w:sz w:val="24"/>
        </w:rPr>
        <w:t xml:space="preserve">relativi </w:t>
      </w:r>
      <w:r w:rsidR="00D86BC3" w:rsidRPr="00E106C5">
        <w:rPr>
          <w:rFonts w:ascii="Century Gothic" w:hAnsi="Century Gothic" w:cs="Courier New"/>
          <w:color w:val="1F497D" w:themeColor="text2"/>
          <w:sz w:val="24"/>
        </w:rPr>
        <w:t>servizi di manutenzione</w:t>
      </w:r>
      <w:r w:rsidR="00BB792C" w:rsidRPr="00BB792C">
        <w:rPr>
          <w:rFonts w:ascii="Century Gothic" w:hAnsi="Century Gothic" w:cs="Courier New"/>
          <w:color w:val="1F497D" w:themeColor="text2"/>
          <w:sz w:val="24"/>
        </w:rPr>
        <w:t xml:space="preserve"> </w:t>
      </w:r>
      <w:r w:rsidR="00E83E5E">
        <w:rPr>
          <w:rFonts w:ascii="Century Gothic" w:hAnsi="Century Gothic" w:cs="Courier New"/>
          <w:color w:val="1F497D" w:themeColor="text2"/>
          <w:sz w:val="24"/>
        </w:rPr>
        <w:t>indicat</w:t>
      </w:r>
      <w:r w:rsidR="00D86BC3">
        <w:rPr>
          <w:rFonts w:ascii="Century Gothic" w:hAnsi="Century Gothic" w:cs="Courier New"/>
          <w:color w:val="1F497D" w:themeColor="text2"/>
          <w:sz w:val="24"/>
        </w:rPr>
        <w:t>o</w:t>
      </w:r>
      <w:r w:rsidR="00E83E5E">
        <w:rPr>
          <w:rFonts w:ascii="Century Gothic" w:hAnsi="Century Gothic" w:cs="Courier New"/>
          <w:color w:val="1F497D" w:themeColor="text2"/>
          <w:sz w:val="24"/>
        </w:rPr>
        <w:t xml:space="preserve"> nei paragrafi precedenti</w:t>
      </w:r>
      <w:r w:rsidR="00D86BC3">
        <w:rPr>
          <w:rFonts w:ascii="Century Gothic" w:hAnsi="Century Gothic" w:cs="Courier New"/>
          <w:color w:val="1F497D" w:themeColor="text2"/>
          <w:sz w:val="24"/>
        </w:rPr>
        <w:t xml:space="preserve"> e</w:t>
      </w:r>
      <w:r w:rsidRPr="00E106C5">
        <w:rPr>
          <w:rFonts w:ascii="Century Gothic" w:hAnsi="Century Gothic" w:cs="Courier New"/>
          <w:color w:val="1F497D" w:themeColor="text2"/>
          <w:sz w:val="24"/>
        </w:rPr>
        <w:t xml:space="preserv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1578C0">
        <w:rPr>
          <w:rFonts w:ascii="Century Gothic" w:hAnsi="Century Gothic" w:cs="Courier New"/>
          <w:color w:val="1F497D" w:themeColor="text2"/>
          <w:sz w:val="24"/>
        </w:rPr>
        <w:t>l</w:t>
      </w:r>
      <w:r w:rsidR="0026261D">
        <w:rPr>
          <w:rFonts w:ascii="Century Gothic" w:hAnsi="Century Gothic" w:cs="Courier New"/>
          <w:color w:val="1F497D" w:themeColor="text2"/>
          <w:sz w:val="24"/>
        </w:rPr>
        <w:t>a fornitura delle licenze e l</w:t>
      </w:r>
      <w:r w:rsidR="001578C0">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l servizio di manutenzione richiest</w:t>
      </w:r>
      <w:r w:rsidR="001578C0">
        <w:rPr>
          <w:rFonts w:ascii="Century Gothic" w:hAnsi="Century Gothic" w:cs="Courier New"/>
          <w:color w:val="1F497D" w:themeColor="text2"/>
          <w:sz w:val="24"/>
        </w:rPr>
        <w:t>i</w:t>
      </w:r>
      <w:r w:rsidRPr="00E106C5">
        <w:rPr>
          <w:rFonts w:ascii="Century Gothic" w:hAnsi="Century Gothic" w:cs="Courier New"/>
          <w:color w:val="1F497D" w:themeColor="text2"/>
          <w:sz w:val="24"/>
        </w:rPr>
        <w:t>?</w:t>
      </w:r>
    </w:p>
    <w:p w14:paraId="10195A11"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A0FE9D" w14:textId="77777777" w:rsidR="00036B3F" w:rsidRPr="00036B3F"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w:t>
      </w:r>
      <w:r w:rsidR="006C7F77">
        <w:rPr>
          <w:rFonts w:ascii="Century Gothic" w:hAnsi="Century Gothic" w:cs="Courier New"/>
          <w:color w:val="1F497D" w:themeColor="text2"/>
          <w:sz w:val="24"/>
        </w:rPr>
        <w:t>fosse</w:t>
      </w:r>
      <w:r w:rsidR="006C7F77" w:rsidRPr="00E106C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interessata a</w:t>
      </w:r>
      <w:r w:rsidR="001C4342">
        <w:rPr>
          <w:rFonts w:ascii="Century Gothic" w:hAnsi="Century Gothic" w:cs="Courier New"/>
          <w:color w:val="1F497D" w:themeColor="text2"/>
          <w:sz w:val="24"/>
        </w:rPr>
        <w:t xml:space="preserve">lla fornitura </w:t>
      </w:r>
      <w:proofErr w:type="gramStart"/>
      <w:r w:rsidR="001C4342">
        <w:rPr>
          <w:rFonts w:ascii="Century Gothic" w:hAnsi="Century Gothic" w:cs="Courier New"/>
          <w:color w:val="1F497D" w:themeColor="text2"/>
          <w:sz w:val="24"/>
        </w:rPr>
        <w:t>del</w:t>
      </w:r>
      <w:r w:rsidR="001578C0">
        <w:rPr>
          <w:rFonts w:ascii="Century Gothic" w:hAnsi="Century Gothic" w:cs="Courier New"/>
          <w:color w:val="1F497D" w:themeColor="text2"/>
          <w:sz w:val="24"/>
        </w:rPr>
        <w:t>le</w:t>
      </w:r>
      <w:r w:rsidR="001578C0" w:rsidRPr="00E106C5">
        <w:rPr>
          <w:rFonts w:ascii="Century Gothic" w:hAnsi="Century Gothic" w:cs="Courier New"/>
          <w:color w:val="1F497D" w:themeColor="text2"/>
          <w:sz w:val="24"/>
        </w:rPr>
        <w:t xml:space="preserve"> </w:t>
      </w:r>
      <w:r w:rsidR="00443A83">
        <w:rPr>
          <w:rFonts w:ascii="Century Gothic" w:hAnsi="Century Gothic" w:cs="Courier New"/>
          <w:color w:val="1F497D" w:themeColor="text2"/>
          <w:sz w:val="24"/>
        </w:rPr>
        <w:t>licenz</w:t>
      </w:r>
      <w:r w:rsidR="0046454E">
        <w:rPr>
          <w:rFonts w:ascii="Century Gothic" w:hAnsi="Century Gothic" w:cs="Courier New"/>
          <w:color w:val="1F497D" w:themeColor="text2"/>
          <w:sz w:val="24"/>
        </w:rPr>
        <w:t>a</w:t>
      </w:r>
      <w:proofErr w:type="gramEnd"/>
      <w:r w:rsidR="001C4342">
        <w:rPr>
          <w:rFonts w:ascii="Century Gothic" w:hAnsi="Century Gothic" w:cs="Courier New"/>
          <w:color w:val="1F497D" w:themeColor="text2"/>
          <w:sz w:val="24"/>
        </w:rPr>
        <w:t xml:space="preserve"> </w:t>
      </w:r>
      <w:proofErr w:type="spellStart"/>
      <w:r w:rsidR="0046454E">
        <w:rPr>
          <w:rFonts w:ascii="Century Gothic" w:hAnsi="Century Gothic" w:cs="Courier New"/>
          <w:color w:val="1F497D" w:themeColor="text2"/>
          <w:sz w:val="24"/>
        </w:rPr>
        <w:t>Lansweeper</w:t>
      </w:r>
      <w:proofErr w:type="spellEnd"/>
      <w:r w:rsidR="0046454E">
        <w:rPr>
          <w:rFonts w:ascii="Century Gothic" w:hAnsi="Century Gothic" w:cs="Courier New"/>
          <w:color w:val="1F497D" w:themeColor="text2"/>
          <w:sz w:val="24"/>
        </w:rPr>
        <w:t xml:space="preserve"> – Premium </w:t>
      </w:r>
      <w:proofErr w:type="spellStart"/>
      <w:r w:rsidR="00346A23">
        <w:rPr>
          <w:rFonts w:ascii="Century Gothic" w:hAnsi="Century Gothic" w:cs="Courier New"/>
          <w:color w:val="1F497D" w:themeColor="text2"/>
          <w:sz w:val="24"/>
        </w:rPr>
        <w:t>Unlimited</w:t>
      </w:r>
      <w:proofErr w:type="spellEnd"/>
      <w:r w:rsidR="00346A23">
        <w:rPr>
          <w:rFonts w:ascii="Century Gothic" w:hAnsi="Century Gothic" w:cs="Courier New"/>
          <w:color w:val="1F497D" w:themeColor="text2"/>
          <w:sz w:val="24"/>
        </w:rPr>
        <w:t xml:space="preserve"> assets</w:t>
      </w:r>
      <w:r w:rsidR="0046454E">
        <w:rPr>
          <w:rFonts w:ascii="Century Gothic" w:hAnsi="Century Gothic" w:cs="Courier New"/>
          <w:color w:val="1F497D" w:themeColor="text2"/>
          <w:sz w:val="24"/>
        </w:rPr>
        <w:t xml:space="preserve">” e </w:t>
      </w:r>
      <w:r w:rsidR="0046454E" w:rsidRPr="00E106C5">
        <w:rPr>
          <w:rFonts w:ascii="Century Gothic" w:hAnsi="Century Gothic" w:cs="Courier New"/>
          <w:color w:val="1F497D" w:themeColor="text2"/>
          <w:sz w:val="24"/>
        </w:rPr>
        <w:t xml:space="preserve">dei </w:t>
      </w:r>
      <w:r w:rsidR="0046454E">
        <w:rPr>
          <w:rFonts w:ascii="Century Gothic" w:hAnsi="Century Gothic" w:cs="Courier New"/>
          <w:color w:val="1F497D" w:themeColor="text2"/>
          <w:sz w:val="24"/>
        </w:rPr>
        <w:t xml:space="preserve">relativi </w:t>
      </w:r>
      <w:r w:rsidR="0046454E" w:rsidRPr="00E106C5">
        <w:rPr>
          <w:rFonts w:ascii="Century Gothic" w:hAnsi="Century Gothic" w:cs="Courier New"/>
          <w:color w:val="1F497D" w:themeColor="text2"/>
          <w:sz w:val="24"/>
        </w:rPr>
        <w:t>servizi di manutenzione</w:t>
      </w:r>
      <w:r w:rsidR="0046454E" w:rsidDel="0046454E">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quali elementi potrebbero essere considerati punti di forza</w:t>
      </w:r>
      <w:r w:rsidR="001C4342">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 xml:space="preserve">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654AEF8"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9C92314" w14:textId="77777777"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r w:rsidR="00E106C5" w:rsidRPr="00E106C5">
        <w:rPr>
          <w:rFonts w:ascii="Century Gothic" w:hAnsi="Century Gothic" w:cs="Courier New"/>
          <w:color w:val="1F497D" w:themeColor="text2"/>
          <w:sz w:val="24"/>
        </w:rPr>
        <w:t>?</w:t>
      </w:r>
    </w:p>
    <w:p w14:paraId="64539EF0"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70553DF"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26F876D" w14:textId="77777777" w:rsidR="00036B3F" w:rsidRPr="00036B3F" w:rsidRDefault="00443A83" w:rsidP="001C4342">
      <w:pPr>
        <w:numPr>
          <w:ilvl w:val="0"/>
          <w:numId w:val="17"/>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lastRenderedPageBreak/>
        <w:t>L’Azienda potrebbe offrire soluzioni tecnologiche alternative in grado di garantire le stesse funzionalità della soluzione in uso presso l’Agenzia? In caso affermativo, si chiede di descrivere le caratteristiche delle soluzioni tecnologiche alternative e gli eventuali ambiti in cui sono impiegate</w:t>
      </w:r>
      <w:r>
        <w:rPr>
          <w:rFonts w:ascii="Century Gothic" w:hAnsi="Century Gothic" w:cs="Courier New"/>
          <w:color w:val="1F497D" w:themeColor="text2"/>
          <w:sz w:val="24"/>
        </w:rPr>
        <w:t>.</w:t>
      </w:r>
    </w:p>
    <w:p w14:paraId="2BAB2C5A"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0D144AC"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w:t>
      </w:r>
      <w:r w:rsidR="001C4342">
        <w:rPr>
          <w:rFonts w:ascii="Century Gothic" w:hAnsi="Century Gothic" w:cs="Courier New"/>
          <w:color w:val="1F497D" w:themeColor="text2"/>
          <w:sz w:val="24"/>
        </w:rPr>
        <w:t xml:space="preserve"> alternative</w:t>
      </w:r>
      <w:r w:rsidRPr="00E106C5">
        <w:rPr>
          <w:rFonts w:ascii="Century Gothic" w:hAnsi="Century Gothic" w:cs="Courier New"/>
          <w:color w:val="1F497D" w:themeColor="text2"/>
          <w:sz w:val="24"/>
        </w:rPr>
        <w:t xml:space="preserve"> in grado di </w:t>
      </w:r>
      <w:r>
        <w:rPr>
          <w:rFonts w:ascii="Century Gothic" w:hAnsi="Century Gothic" w:cs="Courier New"/>
          <w:color w:val="1F497D" w:themeColor="text2"/>
          <w:sz w:val="24"/>
        </w:rPr>
        <w:t>garantire le stesse funzionalità</w:t>
      </w:r>
      <w:r w:rsidRPr="00E106C5">
        <w:rPr>
          <w:rFonts w:ascii="Century Gothic" w:hAnsi="Century Gothic" w:cs="Courier New"/>
          <w:color w:val="1F497D" w:themeColor="text2"/>
          <w:sz w:val="24"/>
        </w:rPr>
        <w:t xml:space="preserve"> della soluzione già presente, quali sono le variabili </w:t>
      </w:r>
      <w:r w:rsidRPr="00443A83">
        <w:rPr>
          <w:rFonts w:ascii="Century Gothic" w:hAnsi="Century Gothic" w:cs="Courier New"/>
          <w:color w:val="1F497D" w:themeColor="text2"/>
          <w:sz w:val="24"/>
        </w:rPr>
        <w:t>tecniche</w:t>
      </w:r>
      <w:r>
        <w:rPr>
          <w:rFonts w:ascii="Century Gothic" w:hAnsi="Century Gothic" w:cs="Courier New"/>
          <w:color w:val="1F497D" w:themeColor="text2"/>
          <w:sz w:val="24"/>
        </w:rPr>
        <w:t xml:space="preserve"> </w:t>
      </w:r>
      <w:r w:rsidR="006C7F77">
        <w:rPr>
          <w:rFonts w:ascii="Century Gothic" w:hAnsi="Century Gothic" w:cs="Courier New"/>
          <w:color w:val="1F497D" w:themeColor="text2"/>
          <w:sz w:val="24"/>
        </w:rPr>
        <w:t>delle soluzioni</w:t>
      </w:r>
      <w:r w:rsidR="00C26238">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(es. </w:t>
      </w:r>
      <w:r>
        <w:rPr>
          <w:rFonts w:ascii="Century Gothic" w:hAnsi="Century Gothic" w:cs="Courier New"/>
          <w:color w:val="1F497D" w:themeColor="text2"/>
          <w:sz w:val="24"/>
        </w:rPr>
        <w:t>servizio in cloud, open source,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57445B5E"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471F9AA" w14:textId="77777777"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caso </w:t>
      </w:r>
      <w:r>
        <w:rPr>
          <w:rFonts w:ascii="Century Gothic" w:hAnsi="Century Gothic" w:cs="Courier New"/>
          <w:color w:val="1F497D" w:themeColor="text2"/>
          <w:sz w:val="24"/>
        </w:rPr>
        <w:t xml:space="preserve"> in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1C4342">
        <w:rPr>
          <w:rFonts w:ascii="Century Gothic" w:hAnsi="Century Gothic" w:cs="Courier New"/>
          <w:color w:val="1F497D" w:themeColor="text2"/>
          <w:sz w:val="24"/>
        </w:rPr>
        <w:t xml:space="preserve">alternative </w:t>
      </w:r>
      <w:r w:rsidRPr="00E106C5">
        <w:rPr>
          <w:rFonts w:ascii="Century Gothic" w:hAnsi="Century Gothic" w:cs="Courier New"/>
          <w:color w:val="1F497D" w:themeColor="text2"/>
          <w:sz w:val="24"/>
        </w:rPr>
        <w:t xml:space="preserve">in grado di </w:t>
      </w:r>
      <w:r>
        <w:rPr>
          <w:rFonts w:ascii="Century Gothic" w:hAnsi="Century Gothic" w:cs="Courier New"/>
          <w:color w:val="1F497D" w:themeColor="text2"/>
          <w:sz w:val="24"/>
        </w:rPr>
        <w:t>garantire le stesse funzionalità</w:t>
      </w:r>
      <w:r w:rsidRPr="00E106C5" w:rsidDel="00F6480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della soluzione già presente,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w:t>
      </w:r>
      <w:r w:rsidR="00AC312F">
        <w:rPr>
          <w:rFonts w:ascii="Century Gothic" w:hAnsi="Century Gothic" w:cs="Courier New"/>
          <w:color w:val="1F497D" w:themeColor="text2"/>
          <w:sz w:val="24"/>
        </w:rPr>
        <w:t xml:space="preserve">i tali </w:t>
      </w:r>
      <w:r w:rsidR="00B8060E">
        <w:rPr>
          <w:rFonts w:ascii="Century Gothic" w:hAnsi="Century Gothic" w:cs="Courier New"/>
          <w:color w:val="1F497D" w:themeColor="text2"/>
          <w:sz w:val="24"/>
        </w:rPr>
        <w:t>soluzioni</w:t>
      </w:r>
      <w:r w:rsidR="001C4342">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w:t>
      </w:r>
      <w:r w:rsidRPr="00E106C5">
        <w:rPr>
          <w:rFonts w:ascii="Century Gothic" w:hAnsi="Century Gothic" w:cs="Courier New"/>
          <w:color w:val="1F497D" w:themeColor="text2"/>
          <w:sz w:val="24"/>
        </w:rPr>
        <w:t xml:space="preserve"> </w:t>
      </w:r>
      <w:r w:rsidR="001C4342">
        <w:rPr>
          <w:rFonts w:ascii="Century Gothic" w:hAnsi="Century Gothic" w:cs="Courier New"/>
          <w:color w:val="1F497D" w:themeColor="text2"/>
          <w:sz w:val="24"/>
        </w:rPr>
        <w:t xml:space="preserve">che </w:t>
      </w:r>
      <w:r w:rsidRPr="00E106C5">
        <w:rPr>
          <w:rFonts w:ascii="Century Gothic" w:hAnsi="Century Gothic" w:cs="Courier New"/>
          <w:color w:val="1F497D" w:themeColor="text2"/>
          <w:sz w:val="24"/>
        </w:rPr>
        <w:t>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5383EAC3"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6D22C5C" w14:textId="5BA73166"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 xml:space="preserve">soluzioni alternative in grado di garantire le </w:t>
      </w:r>
      <w:proofErr w:type="spellStart"/>
      <w:r w:rsidRPr="003C28B6">
        <w:rPr>
          <w:rFonts w:ascii="Century Gothic" w:hAnsi="Century Gothic" w:cs="Courier New"/>
          <w:color w:val="1F497D" w:themeColor="text2"/>
          <w:sz w:val="24"/>
        </w:rPr>
        <w:t>le</w:t>
      </w:r>
      <w:proofErr w:type="spellEnd"/>
      <w:r w:rsidRPr="003C28B6">
        <w:rPr>
          <w:rFonts w:ascii="Century Gothic" w:hAnsi="Century Gothic" w:cs="Courier New"/>
          <w:color w:val="1F497D" w:themeColor="text2"/>
          <w:sz w:val="24"/>
        </w:rPr>
        <w:t xml:space="preserve"> stesse funzionalità della soluzione attualmente in uso, si chiede di descrivere le componenti chiave dei costi dei </w:t>
      </w:r>
      <w:r w:rsidRPr="003C28B6">
        <w:rPr>
          <w:rFonts w:ascii="Century Gothic" w:hAnsi="Century Gothic" w:cs="Courier New"/>
          <w:color w:val="1F497D" w:themeColor="text2"/>
          <w:sz w:val="24"/>
        </w:rPr>
        <w:lastRenderedPageBreak/>
        <w:t xml:space="preserve">prodotti/servizi </w:t>
      </w:r>
      <w:r w:rsidR="00B8060E">
        <w:rPr>
          <w:rFonts w:ascii="Century Gothic" w:hAnsi="Century Gothic" w:cs="Courier New"/>
          <w:color w:val="1F497D" w:themeColor="text2"/>
          <w:sz w:val="24"/>
        </w:rPr>
        <w:t>di tali soluzioni</w:t>
      </w:r>
      <w:r w:rsidRPr="003C28B6">
        <w:rPr>
          <w:rFonts w:ascii="Century Gothic" w:hAnsi="Century Gothic" w:cs="Courier New"/>
          <w:color w:val="1F497D" w:themeColor="text2"/>
          <w:sz w:val="24"/>
        </w:rPr>
        <w:t xml:space="preserve">, fornendo un range di costo stimato per </w:t>
      </w:r>
      <w:r w:rsidR="000611C0">
        <w:rPr>
          <w:rFonts w:ascii="Century Gothic" w:hAnsi="Century Gothic" w:cs="Courier New"/>
          <w:color w:val="1F497D" w:themeColor="text2"/>
          <w:sz w:val="24"/>
        </w:rPr>
        <w:t>un tipico</w:t>
      </w:r>
      <w:r w:rsidR="000611C0" w:rsidRPr="003C28B6">
        <w:rPr>
          <w:rFonts w:ascii="Century Gothic" w:hAnsi="Century Gothic" w:cs="Courier New"/>
          <w:color w:val="1F497D" w:themeColor="text2"/>
          <w:sz w:val="24"/>
        </w:rPr>
        <w:t xml:space="preserve"> </w:t>
      </w:r>
      <w:r w:rsidRPr="003C28B6">
        <w:rPr>
          <w:rFonts w:ascii="Century Gothic" w:hAnsi="Century Gothic" w:cs="Courier New"/>
          <w:color w:val="1F497D" w:themeColor="text2"/>
          <w:sz w:val="24"/>
        </w:rPr>
        <w:t xml:space="preserve">progetto di </w:t>
      </w:r>
      <w:r w:rsidR="000611C0">
        <w:rPr>
          <w:rFonts w:ascii="Century Gothic" w:hAnsi="Century Gothic" w:cs="Courier New"/>
          <w:color w:val="1F497D" w:themeColor="text2"/>
          <w:sz w:val="24"/>
        </w:rPr>
        <w:t>adozione della soluzione proposta</w:t>
      </w:r>
      <w:r w:rsidRPr="003C28B6">
        <w:rPr>
          <w:rFonts w:ascii="Century Gothic" w:hAnsi="Century Gothic" w:cs="Courier New"/>
          <w:color w:val="1F497D" w:themeColor="text2"/>
          <w:sz w:val="24"/>
        </w:rPr>
        <w:t xml:space="preserve">, comprensivo </w:t>
      </w:r>
      <w:r w:rsidRPr="00C26238">
        <w:rPr>
          <w:rFonts w:ascii="Century Gothic" w:hAnsi="Century Gothic" w:cs="Courier New"/>
          <w:color w:val="1F497D" w:themeColor="text2"/>
          <w:sz w:val="24"/>
        </w:rPr>
        <w:t>di tutte le attività</w:t>
      </w:r>
      <w:r w:rsidR="00353CC3">
        <w:rPr>
          <w:rFonts w:ascii="Century Gothic" w:hAnsi="Century Gothic" w:cs="Courier New"/>
          <w:color w:val="1F497D" w:themeColor="text2"/>
          <w:sz w:val="24"/>
        </w:rPr>
        <w:t xml:space="preserve"> necessarie alla sostituzione (progetto “chiavi in mano”)</w:t>
      </w:r>
      <w:r w:rsidR="00246054">
        <w:rPr>
          <w:rFonts w:ascii="Century Gothic" w:hAnsi="Century Gothic" w:cs="Courier New"/>
          <w:color w:val="1F497D" w:themeColor="text2"/>
          <w:sz w:val="24"/>
        </w:rPr>
        <w:t xml:space="preserve"> ed importazione delle informazioni esistenti</w:t>
      </w:r>
      <w:r w:rsidR="000611C0">
        <w:rPr>
          <w:rFonts w:ascii="Century Gothic" w:hAnsi="Century Gothic" w:cs="Courier New"/>
          <w:color w:val="1F497D" w:themeColor="text2"/>
          <w:sz w:val="24"/>
        </w:rPr>
        <w:t xml:space="preserve"> in formato aperto</w:t>
      </w:r>
      <w:r>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per la durata di un triennio</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47FC8004"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CC7F4F1"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B279E0B" w14:textId="34AABDF2" w:rsidR="00036B3F" w:rsidRPr="00036B3F" w:rsidRDefault="000611C0"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In caso di </w:t>
      </w:r>
      <w:r w:rsidR="00443A83">
        <w:rPr>
          <w:rFonts w:ascii="Century Gothic" w:hAnsi="Century Gothic" w:cs="Courier New"/>
          <w:color w:val="1F497D" w:themeColor="text2"/>
          <w:sz w:val="24"/>
        </w:rPr>
        <w:t>eventuali soluzioni alternative rispetto a quella in uso</w:t>
      </w:r>
      <w:r>
        <w:rPr>
          <w:rFonts w:ascii="Century Gothic" w:hAnsi="Century Gothic" w:cs="Courier New"/>
          <w:color w:val="1F497D" w:themeColor="text2"/>
          <w:sz w:val="24"/>
        </w:rPr>
        <w:t xml:space="preserve">, </w:t>
      </w:r>
      <w:r w:rsidR="00443A83">
        <w:rPr>
          <w:rFonts w:ascii="Century Gothic" w:hAnsi="Century Gothic" w:cs="Courier New"/>
          <w:color w:val="1F497D" w:themeColor="text2"/>
          <w:sz w:val="24"/>
        </w:rPr>
        <w:t>è prevista la disponibilità di un ambiente “demo” con credenziali temporanee, per verificarne le caratteristiche e le funzionalità</w:t>
      </w:r>
      <w:r w:rsidR="003D0768">
        <w:rPr>
          <w:rFonts w:ascii="Century Gothic" w:hAnsi="Century Gothic" w:cs="Courier New"/>
          <w:color w:val="1F497D" w:themeColor="text2"/>
          <w:sz w:val="24"/>
        </w:rPr>
        <w:t>?</w:t>
      </w:r>
    </w:p>
    <w:p w14:paraId="19E70562" w14:textId="77777777"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4EC63DF8" w14:textId="77777777"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264423DE" w14:textId="018E1FC6" w:rsidR="00443A83" w:rsidRDefault="000611C0" w:rsidP="00443A83">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00443A83">
        <w:rPr>
          <w:rFonts w:ascii="Century Gothic" w:hAnsi="Century Gothic" w:cs="Courier New"/>
          <w:color w:val="1F497D" w:themeColor="text2"/>
          <w:sz w:val="24"/>
        </w:rPr>
        <w:t>’Azienda può fornire</w:t>
      </w:r>
      <w:r w:rsidR="00443A83" w:rsidRPr="00036B3F">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sidR="00443A83" w:rsidRPr="00036B3F">
        <w:rPr>
          <w:rFonts w:ascii="Century Gothic" w:hAnsi="Century Gothic" w:cs="Courier New"/>
          <w:color w:val="1F497D" w:themeColor="text2"/>
          <w:sz w:val="24"/>
        </w:rPr>
        <w:t xml:space="preserve">per </w:t>
      </w:r>
      <w:r w:rsidR="00443A83">
        <w:rPr>
          <w:rFonts w:ascii="Century Gothic" w:hAnsi="Century Gothic" w:cs="Courier New"/>
          <w:color w:val="1F497D" w:themeColor="text2"/>
          <w:sz w:val="24"/>
        </w:rPr>
        <w:t xml:space="preserve">il miglior </w:t>
      </w:r>
      <w:r>
        <w:rPr>
          <w:rFonts w:ascii="Century Gothic" w:hAnsi="Century Gothic" w:cs="Courier New"/>
          <w:color w:val="1F497D" w:themeColor="text2"/>
          <w:sz w:val="24"/>
        </w:rPr>
        <w:t>soddisfacimento del fabbisogno dell’Agenzia e/o</w:t>
      </w:r>
      <w:r w:rsidRPr="00036B3F">
        <w:rPr>
          <w:rFonts w:ascii="Century Gothic" w:hAnsi="Century Gothic" w:cs="Courier New"/>
          <w:color w:val="1F497D" w:themeColor="text2"/>
          <w:sz w:val="24"/>
        </w:rPr>
        <w:t xml:space="preserve"> </w:t>
      </w:r>
      <w:r w:rsidR="00443A83" w:rsidRPr="00036B3F">
        <w:rPr>
          <w:rFonts w:ascii="Century Gothic" w:hAnsi="Century Gothic" w:cs="Courier New"/>
          <w:color w:val="1F497D" w:themeColor="text2"/>
          <w:sz w:val="24"/>
        </w:rPr>
        <w:t>dell’iniziativa</w:t>
      </w:r>
      <w:r>
        <w:rPr>
          <w:rFonts w:ascii="Century Gothic" w:hAnsi="Century Gothic" w:cs="Courier New"/>
          <w:color w:val="1F497D" w:themeColor="text2"/>
          <w:sz w:val="24"/>
        </w:rPr>
        <w:t xml:space="preserve"> d’acquisto necessaria</w:t>
      </w:r>
      <w:r w:rsidR="00443A83" w:rsidRPr="00036B3F">
        <w:rPr>
          <w:rFonts w:ascii="Century Gothic" w:hAnsi="Century Gothic" w:cs="Courier New"/>
          <w:color w:val="1F497D" w:themeColor="text2"/>
          <w:sz w:val="24"/>
        </w:rPr>
        <w:t>?</w:t>
      </w:r>
    </w:p>
    <w:p w14:paraId="1F20CE26"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48913AC1"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C957296"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6C59C8E5"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4B7CE251"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2"/>
      <w:footerReference w:type="default" r:id="rId13"/>
      <w:headerReference w:type="first" r:id="rId14"/>
      <w:footerReference w:type="first" r:id="rId15"/>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3885E" w14:textId="77777777" w:rsidR="003C770A" w:rsidRDefault="003C770A" w:rsidP="00881019">
      <w:pPr>
        <w:spacing w:after="0" w:line="240" w:lineRule="auto"/>
      </w:pPr>
      <w:r>
        <w:separator/>
      </w:r>
    </w:p>
  </w:endnote>
  <w:endnote w:type="continuationSeparator" w:id="0">
    <w:p w14:paraId="0318FF9F" w14:textId="77777777" w:rsidR="003C770A" w:rsidRDefault="003C770A"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064322"/>
      <w:docPartObj>
        <w:docPartGallery w:val="Page Numbers (Bottom of Page)"/>
        <w:docPartUnique/>
      </w:docPartObj>
    </w:sdtPr>
    <w:sdtEndPr>
      <w:rPr>
        <w:rFonts w:ascii="Century Gothic" w:hAnsi="Century Gothic"/>
        <w:b/>
        <w:color w:val="1F497D" w:themeColor="text2"/>
      </w:rPr>
    </w:sdtEndPr>
    <w:sdtContent>
      <w:p w14:paraId="0DDA283C" w14:textId="2674650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320363DD" wp14:editId="471AD3A0">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F49F52"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B357FC2" wp14:editId="7E731F1F">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262D373"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D4591C">
          <w:rPr>
            <w:rFonts w:ascii="Century Gothic" w:hAnsi="Century Gothic"/>
            <w:b/>
            <w:noProof/>
            <w:color w:val="1F497D" w:themeColor="text2"/>
          </w:rPr>
          <w:t>15</w:t>
        </w:r>
        <w:r w:rsidRPr="002875AF">
          <w:rPr>
            <w:rFonts w:ascii="Century Gothic" w:hAnsi="Century Gothic"/>
            <w:b/>
            <w:color w:val="1F497D" w:themeColor="text2"/>
          </w:rPr>
          <w:fldChar w:fldCharType="end"/>
        </w:r>
      </w:p>
    </w:sdtContent>
  </w:sdt>
  <w:p w14:paraId="05463EF9"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0AC4" w14:textId="77777777" w:rsidR="009864D1" w:rsidRDefault="009864D1">
    <w:pPr>
      <w:pStyle w:val="Pidipagina"/>
      <w:jc w:val="right"/>
    </w:pPr>
  </w:p>
  <w:p w14:paraId="71A4A996" w14:textId="77777777" w:rsidR="009864D1" w:rsidRDefault="009864D1">
    <w:pPr>
      <w:pStyle w:val="Pidipagina"/>
      <w:jc w:val="right"/>
    </w:pPr>
  </w:p>
  <w:p w14:paraId="550ADC06"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7FAE5871" wp14:editId="5E83EE72">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0CE3053B"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7C4C556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1774B692"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738CBF66"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7997AD61"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5871"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0CE3053B"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7C4C556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1774B692"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738CBF66"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7997AD61"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65F6DF3" wp14:editId="1609B149">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98621CB"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1CA7BEC1"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F8CCD" w14:textId="77777777" w:rsidR="003C770A" w:rsidRDefault="003C770A" w:rsidP="00881019">
      <w:pPr>
        <w:spacing w:after="0" w:line="240" w:lineRule="auto"/>
      </w:pPr>
      <w:r>
        <w:separator/>
      </w:r>
    </w:p>
  </w:footnote>
  <w:footnote w:type="continuationSeparator" w:id="0">
    <w:p w14:paraId="04158670" w14:textId="77777777" w:rsidR="003C770A" w:rsidRDefault="003C770A"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F7B4"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207CD264" wp14:editId="6FA0140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D3D75FE"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6B2D383E" wp14:editId="40D38B59">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52E1578"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0E95B3AC" wp14:editId="201A74E6">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1A287"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217DECF6" wp14:editId="76F86737">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B7D83FA"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329C9E9E" wp14:editId="3D7DF422">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CF3558D"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40B82F0" wp14:editId="68AAE8B5">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2103D09"/>
    <w:multiLevelType w:val="hybridMultilevel"/>
    <w:tmpl w:val="732E0CF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126E3A56"/>
    <w:multiLevelType w:val="hybridMultilevel"/>
    <w:tmpl w:val="718A4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0" w15:restartNumberingAfterBreak="0">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17FF4228"/>
    <w:multiLevelType w:val="hybridMultilevel"/>
    <w:tmpl w:val="8182B99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6" w15:restartNumberingAfterBreak="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2C6786"/>
    <w:multiLevelType w:val="hybridMultilevel"/>
    <w:tmpl w:val="E678137A"/>
    <w:lvl w:ilvl="0" w:tplc="35BCD0FC">
      <w:numFmt w:val="bullet"/>
      <w:lvlText w:val="-"/>
      <w:lvlJc w:val="left"/>
      <w:pPr>
        <w:ind w:left="1494" w:hanging="360"/>
      </w:pPr>
      <w:rPr>
        <w:rFonts w:ascii="Century Gothic" w:eastAsiaTheme="minorHAnsi" w:hAnsi="Century Gothic" w:cstheme="minorBidi"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8" w15:restartNumberingAfterBreak="0">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9" w15:restartNumberingAfterBreak="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094D7A"/>
    <w:multiLevelType w:val="hybridMultilevel"/>
    <w:tmpl w:val="DDD6EA4A"/>
    <w:lvl w:ilvl="0" w:tplc="04100001">
      <w:start w:val="1"/>
      <w:numFmt w:val="bullet"/>
      <w:lvlText w:val=""/>
      <w:lvlJc w:val="left"/>
      <w:pPr>
        <w:ind w:left="2223" w:hanging="360"/>
      </w:pPr>
      <w:rPr>
        <w:rFonts w:ascii="Symbol" w:hAnsi="Symbol" w:hint="default"/>
      </w:rPr>
    </w:lvl>
    <w:lvl w:ilvl="1" w:tplc="04100003" w:tentative="1">
      <w:start w:val="1"/>
      <w:numFmt w:val="bullet"/>
      <w:lvlText w:val="o"/>
      <w:lvlJc w:val="left"/>
      <w:pPr>
        <w:ind w:left="2943" w:hanging="360"/>
      </w:pPr>
      <w:rPr>
        <w:rFonts w:ascii="Courier New" w:hAnsi="Courier New" w:cs="Courier New" w:hint="default"/>
      </w:rPr>
    </w:lvl>
    <w:lvl w:ilvl="2" w:tplc="04100005" w:tentative="1">
      <w:start w:val="1"/>
      <w:numFmt w:val="bullet"/>
      <w:lvlText w:val=""/>
      <w:lvlJc w:val="left"/>
      <w:pPr>
        <w:ind w:left="3663" w:hanging="360"/>
      </w:pPr>
      <w:rPr>
        <w:rFonts w:ascii="Wingdings" w:hAnsi="Wingdings" w:hint="default"/>
      </w:rPr>
    </w:lvl>
    <w:lvl w:ilvl="3" w:tplc="04100001" w:tentative="1">
      <w:start w:val="1"/>
      <w:numFmt w:val="bullet"/>
      <w:lvlText w:val=""/>
      <w:lvlJc w:val="left"/>
      <w:pPr>
        <w:ind w:left="4383" w:hanging="360"/>
      </w:pPr>
      <w:rPr>
        <w:rFonts w:ascii="Symbol" w:hAnsi="Symbol" w:hint="default"/>
      </w:rPr>
    </w:lvl>
    <w:lvl w:ilvl="4" w:tplc="04100003" w:tentative="1">
      <w:start w:val="1"/>
      <w:numFmt w:val="bullet"/>
      <w:lvlText w:val="o"/>
      <w:lvlJc w:val="left"/>
      <w:pPr>
        <w:ind w:left="5103" w:hanging="360"/>
      </w:pPr>
      <w:rPr>
        <w:rFonts w:ascii="Courier New" w:hAnsi="Courier New" w:cs="Courier New" w:hint="default"/>
      </w:rPr>
    </w:lvl>
    <w:lvl w:ilvl="5" w:tplc="04100005" w:tentative="1">
      <w:start w:val="1"/>
      <w:numFmt w:val="bullet"/>
      <w:lvlText w:val=""/>
      <w:lvlJc w:val="left"/>
      <w:pPr>
        <w:ind w:left="5823" w:hanging="360"/>
      </w:pPr>
      <w:rPr>
        <w:rFonts w:ascii="Wingdings" w:hAnsi="Wingdings" w:hint="default"/>
      </w:rPr>
    </w:lvl>
    <w:lvl w:ilvl="6" w:tplc="04100001" w:tentative="1">
      <w:start w:val="1"/>
      <w:numFmt w:val="bullet"/>
      <w:lvlText w:val=""/>
      <w:lvlJc w:val="left"/>
      <w:pPr>
        <w:ind w:left="6543" w:hanging="360"/>
      </w:pPr>
      <w:rPr>
        <w:rFonts w:ascii="Symbol" w:hAnsi="Symbol" w:hint="default"/>
      </w:rPr>
    </w:lvl>
    <w:lvl w:ilvl="7" w:tplc="04100003" w:tentative="1">
      <w:start w:val="1"/>
      <w:numFmt w:val="bullet"/>
      <w:lvlText w:val="o"/>
      <w:lvlJc w:val="left"/>
      <w:pPr>
        <w:ind w:left="7263" w:hanging="360"/>
      </w:pPr>
      <w:rPr>
        <w:rFonts w:ascii="Courier New" w:hAnsi="Courier New" w:cs="Courier New" w:hint="default"/>
      </w:rPr>
    </w:lvl>
    <w:lvl w:ilvl="8" w:tplc="04100005" w:tentative="1">
      <w:start w:val="1"/>
      <w:numFmt w:val="bullet"/>
      <w:lvlText w:val=""/>
      <w:lvlJc w:val="left"/>
      <w:pPr>
        <w:ind w:left="7983" w:hanging="360"/>
      </w:pPr>
      <w:rPr>
        <w:rFonts w:ascii="Wingdings" w:hAnsi="Wingdings" w:hint="default"/>
      </w:rPr>
    </w:lvl>
  </w:abstractNum>
  <w:abstractNum w:abstractNumId="21"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433B0D"/>
    <w:multiLevelType w:val="hybridMultilevel"/>
    <w:tmpl w:val="D09CAD30"/>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15:restartNumberingAfterBreak="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15:restartNumberingAfterBreak="0">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8"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9" w15:restartNumberingAfterBreak="0">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30" w15:restartNumberingAfterBreak="0">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1" w15:restartNumberingAfterBreak="0">
    <w:nsid w:val="5EC03768"/>
    <w:multiLevelType w:val="hybridMultilevel"/>
    <w:tmpl w:val="2134167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61CC0BBE"/>
    <w:multiLevelType w:val="hybridMultilevel"/>
    <w:tmpl w:val="300E0C8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3" w15:restartNumberingAfterBreak="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6" w15:restartNumberingAfterBreak="0">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7" w15:restartNumberingAfterBreak="0">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9" w15:restartNumberingAfterBreak="0">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15:restartNumberingAfterBreak="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2" w15:restartNumberingAfterBreak="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3" w15:restartNumberingAfterBreak="0">
    <w:nsid w:val="79562E8D"/>
    <w:multiLevelType w:val="hybridMultilevel"/>
    <w:tmpl w:val="323A5F2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4" w15:restartNumberingAfterBreak="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5" w15:restartNumberingAfterBreak="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42"/>
  </w:num>
  <w:num w:numId="4">
    <w:abstractNumId w:val="45"/>
  </w:num>
  <w:num w:numId="5">
    <w:abstractNumId w:val="6"/>
  </w:num>
  <w:num w:numId="6">
    <w:abstractNumId w:val="14"/>
  </w:num>
  <w:num w:numId="7">
    <w:abstractNumId w:val="24"/>
  </w:num>
  <w:num w:numId="8">
    <w:abstractNumId w:val="1"/>
  </w:num>
  <w:num w:numId="9">
    <w:abstractNumId w:val="26"/>
  </w:num>
  <w:num w:numId="10">
    <w:abstractNumId w:val="25"/>
  </w:num>
  <w:num w:numId="11">
    <w:abstractNumId w:val="9"/>
  </w:num>
  <w:num w:numId="12">
    <w:abstractNumId w:val="8"/>
  </w:num>
  <w:num w:numId="13">
    <w:abstractNumId w:val="7"/>
  </w:num>
  <w:num w:numId="14">
    <w:abstractNumId w:val="44"/>
  </w:num>
  <w:num w:numId="15">
    <w:abstractNumId w:val="37"/>
  </w:num>
  <w:num w:numId="16">
    <w:abstractNumId w:val="34"/>
  </w:num>
  <w:num w:numId="17">
    <w:abstractNumId w:val="21"/>
  </w:num>
  <w:num w:numId="18">
    <w:abstractNumId w:val="35"/>
  </w:num>
  <w:num w:numId="19">
    <w:abstractNumId w:val="39"/>
  </w:num>
  <w:num w:numId="20">
    <w:abstractNumId w:val="27"/>
  </w:num>
  <w:num w:numId="21">
    <w:abstractNumId w:val="4"/>
  </w:num>
  <w:num w:numId="22">
    <w:abstractNumId w:val="16"/>
  </w:num>
  <w:num w:numId="23">
    <w:abstractNumId w:val="3"/>
  </w:num>
  <w:num w:numId="24">
    <w:abstractNumId w:val="29"/>
  </w:num>
  <w:num w:numId="25">
    <w:abstractNumId w:val="28"/>
  </w:num>
  <w:num w:numId="26">
    <w:abstractNumId w:val="30"/>
  </w:num>
  <w:num w:numId="27">
    <w:abstractNumId w:val="33"/>
  </w:num>
  <w:num w:numId="28">
    <w:abstractNumId w:val="15"/>
  </w:num>
  <w:num w:numId="29">
    <w:abstractNumId w:val="13"/>
  </w:num>
  <w:num w:numId="30">
    <w:abstractNumId w:val="41"/>
  </w:num>
  <w:num w:numId="31">
    <w:abstractNumId w:val="0"/>
  </w:num>
  <w:num w:numId="32">
    <w:abstractNumId w:val="10"/>
  </w:num>
  <w:num w:numId="33">
    <w:abstractNumId w:val="35"/>
  </w:num>
  <w:num w:numId="34">
    <w:abstractNumId w:val="36"/>
  </w:num>
  <w:num w:numId="35">
    <w:abstractNumId w:val="38"/>
  </w:num>
  <w:num w:numId="36">
    <w:abstractNumId w:val="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40"/>
  </w:num>
  <w:num w:numId="43">
    <w:abstractNumId w:val="18"/>
  </w:num>
  <w:num w:numId="44">
    <w:abstractNumId w:val="32"/>
  </w:num>
  <w:num w:numId="45">
    <w:abstractNumId w:val="43"/>
  </w:num>
  <w:num w:numId="46">
    <w:abstractNumId w:val="11"/>
  </w:num>
  <w:num w:numId="47">
    <w:abstractNumId w:val="17"/>
  </w:num>
  <w:num w:numId="48">
    <w:abstractNumId w:val="20"/>
  </w:num>
  <w:num w:numId="49">
    <w:abstractNumId w:val="5"/>
  </w:num>
  <w:num w:numId="50">
    <w:abstractNumId w:val="31"/>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E2"/>
    <w:rsid w:val="0003642B"/>
    <w:rsid w:val="00036B3F"/>
    <w:rsid w:val="00050813"/>
    <w:rsid w:val="000536DC"/>
    <w:rsid w:val="00060CA5"/>
    <w:rsid w:val="000611C0"/>
    <w:rsid w:val="000702AF"/>
    <w:rsid w:val="000704CB"/>
    <w:rsid w:val="000705B6"/>
    <w:rsid w:val="000859EB"/>
    <w:rsid w:val="00097F9D"/>
    <w:rsid w:val="000B31E9"/>
    <w:rsid w:val="000B62CD"/>
    <w:rsid w:val="000C36E6"/>
    <w:rsid w:val="000F1B9B"/>
    <w:rsid w:val="000F4A39"/>
    <w:rsid w:val="000F5AD6"/>
    <w:rsid w:val="000F69F1"/>
    <w:rsid w:val="001279F7"/>
    <w:rsid w:val="00132D4F"/>
    <w:rsid w:val="00140028"/>
    <w:rsid w:val="00150141"/>
    <w:rsid w:val="00151E63"/>
    <w:rsid w:val="00152F86"/>
    <w:rsid w:val="00154295"/>
    <w:rsid w:val="0015697F"/>
    <w:rsid w:val="001578C0"/>
    <w:rsid w:val="00162134"/>
    <w:rsid w:val="001714BC"/>
    <w:rsid w:val="00181E99"/>
    <w:rsid w:val="00184519"/>
    <w:rsid w:val="00193F7D"/>
    <w:rsid w:val="0019602B"/>
    <w:rsid w:val="001A154C"/>
    <w:rsid w:val="001B237E"/>
    <w:rsid w:val="001C4342"/>
    <w:rsid w:val="001D6D5F"/>
    <w:rsid w:val="001D7AA1"/>
    <w:rsid w:val="001F141B"/>
    <w:rsid w:val="00207CF5"/>
    <w:rsid w:val="0021032D"/>
    <w:rsid w:val="002113CD"/>
    <w:rsid w:val="00212D76"/>
    <w:rsid w:val="00222264"/>
    <w:rsid w:val="002411F4"/>
    <w:rsid w:val="00244F2A"/>
    <w:rsid w:val="00246054"/>
    <w:rsid w:val="00246320"/>
    <w:rsid w:val="0026261D"/>
    <w:rsid w:val="00262803"/>
    <w:rsid w:val="002747F8"/>
    <w:rsid w:val="002875AF"/>
    <w:rsid w:val="002A0A81"/>
    <w:rsid w:val="002B27B8"/>
    <w:rsid w:val="002B2EDF"/>
    <w:rsid w:val="002B43B2"/>
    <w:rsid w:val="002B598C"/>
    <w:rsid w:val="002C6A02"/>
    <w:rsid w:val="002E6221"/>
    <w:rsid w:val="002F37B8"/>
    <w:rsid w:val="00346A23"/>
    <w:rsid w:val="00353CC3"/>
    <w:rsid w:val="00353EB8"/>
    <w:rsid w:val="003616D4"/>
    <w:rsid w:val="003616D5"/>
    <w:rsid w:val="00374569"/>
    <w:rsid w:val="00391AE7"/>
    <w:rsid w:val="003941ED"/>
    <w:rsid w:val="003A26F8"/>
    <w:rsid w:val="003A5EE5"/>
    <w:rsid w:val="003A7664"/>
    <w:rsid w:val="003B0F67"/>
    <w:rsid w:val="003C63C8"/>
    <w:rsid w:val="003C770A"/>
    <w:rsid w:val="003D0768"/>
    <w:rsid w:val="003E2C12"/>
    <w:rsid w:val="00411CE9"/>
    <w:rsid w:val="00411F35"/>
    <w:rsid w:val="00412888"/>
    <w:rsid w:val="004166EE"/>
    <w:rsid w:val="00440427"/>
    <w:rsid w:val="004430EE"/>
    <w:rsid w:val="00443A83"/>
    <w:rsid w:val="00446AEC"/>
    <w:rsid w:val="0046454E"/>
    <w:rsid w:val="00491751"/>
    <w:rsid w:val="00493B06"/>
    <w:rsid w:val="004A1DFB"/>
    <w:rsid w:val="004A2E98"/>
    <w:rsid w:val="004B6DBE"/>
    <w:rsid w:val="004C6F6A"/>
    <w:rsid w:val="005050B7"/>
    <w:rsid w:val="0051662D"/>
    <w:rsid w:val="005231F3"/>
    <w:rsid w:val="00532B02"/>
    <w:rsid w:val="00541AA0"/>
    <w:rsid w:val="005428F6"/>
    <w:rsid w:val="00544800"/>
    <w:rsid w:val="00562EAB"/>
    <w:rsid w:val="00562F89"/>
    <w:rsid w:val="0056656A"/>
    <w:rsid w:val="00570F6D"/>
    <w:rsid w:val="005755CF"/>
    <w:rsid w:val="00576ABE"/>
    <w:rsid w:val="00584359"/>
    <w:rsid w:val="005A34F8"/>
    <w:rsid w:val="005A3CCB"/>
    <w:rsid w:val="005A4C4C"/>
    <w:rsid w:val="005A7972"/>
    <w:rsid w:val="005C297D"/>
    <w:rsid w:val="005E5A26"/>
    <w:rsid w:val="005F49F4"/>
    <w:rsid w:val="00600A81"/>
    <w:rsid w:val="0060382C"/>
    <w:rsid w:val="006165CC"/>
    <w:rsid w:val="006401D8"/>
    <w:rsid w:val="006477E0"/>
    <w:rsid w:val="00666141"/>
    <w:rsid w:val="00676703"/>
    <w:rsid w:val="00683E2B"/>
    <w:rsid w:val="00686A3B"/>
    <w:rsid w:val="006A65A7"/>
    <w:rsid w:val="006B3532"/>
    <w:rsid w:val="006C11C3"/>
    <w:rsid w:val="006C4E66"/>
    <w:rsid w:val="006C7B19"/>
    <w:rsid w:val="006C7F77"/>
    <w:rsid w:val="006E4B86"/>
    <w:rsid w:val="006F05F6"/>
    <w:rsid w:val="006F658E"/>
    <w:rsid w:val="0070009C"/>
    <w:rsid w:val="0070154C"/>
    <w:rsid w:val="00716A73"/>
    <w:rsid w:val="00727329"/>
    <w:rsid w:val="00731BCB"/>
    <w:rsid w:val="007328AC"/>
    <w:rsid w:val="00735ED0"/>
    <w:rsid w:val="00741FB6"/>
    <w:rsid w:val="0074447D"/>
    <w:rsid w:val="00751619"/>
    <w:rsid w:val="00757581"/>
    <w:rsid w:val="00764934"/>
    <w:rsid w:val="00771312"/>
    <w:rsid w:val="00775A17"/>
    <w:rsid w:val="00780999"/>
    <w:rsid w:val="00784DAE"/>
    <w:rsid w:val="00784DF3"/>
    <w:rsid w:val="007850FC"/>
    <w:rsid w:val="00787D1A"/>
    <w:rsid w:val="007C6441"/>
    <w:rsid w:val="007D6A82"/>
    <w:rsid w:val="007D6B0C"/>
    <w:rsid w:val="007E6CC8"/>
    <w:rsid w:val="00802C16"/>
    <w:rsid w:val="008077A2"/>
    <w:rsid w:val="00842704"/>
    <w:rsid w:val="00845E32"/>
    <w:rsid w:val="00881019"/>
    <w:rsid w:val="008811D1"/>
    <w:rsid w:val="0089398B"/>
    <w:rsid w:val="00897E37"/>
    <w:rsid w:val="008A32BF"/>
    <w:rsid w:val="008A3D26"/>
    <w:rsid w:val="008B2228"/>
    <w:rsid w:val="008C6188"/>
    <w:rsid w:val="008E228C"/>
    <w:rsid w:val="00900EB9"/>
    <w:rsid w:val="00902A29"/>
    <w:rsid w:val="00904B9A"/>
    <w:rsid w:val="00915C8D"/>
    <w:rsid w:val="00916500"/>
    <w:rsid w:val="00923476"/>
    <w:rsid w:val="00924C41"/>
    <w:rsid w:val="009263E9"/>
    <w:rsid w:val="00927C00"/>
    <w:rsid w:val="009326EC"/>
    <w:rsid w:val="009347AE"/>
    <w:rsid w:val="00944A85"/>
    <w:rsid w:val="00950C19"/>
    <w:rsid w:val="00981791"/>
    <w:rsid w:val="009864D1"/>
    <w:rsid w:val="00990F33"/>
    <w:rsid w:val="00991836"/>
    <w:rsid w:val="009B4B5C"/>
    <w:rsid w:val="009C277D"/>
    <w:rsid w:val="009C684E"/>
    <w:rsid w:val="009F0FB8"/>
    <w:rsid w:val="009F2BDF"/>
    <w:rsid w:val="009F3AD8"/>
    <w:rsid w:val="009F7B7C"/>
    <w:rsid w:val="00A046F4"/>
    <w:rsid w:val="00A24DE9"/>
    <w:rsid w:val="00A2761C"/>
    <w:rsid w:val="00A44210"/>
    <w:rsid w:val="00A53171"/>
    <w:rsid w:val="00A75D1E"/>
    <w:rsid w:val="00A93EE3"/>
    <w:rsid w:val="00AA39A0"/>
    <w:rsid w:val="00AC1A19"/>
    <w:rsid w:val="00AC312F"/>
    <w:rsid w:val="00AC3948"/>
    <w:rsid w:val="00AD51A6"/>
    <w:rsid w:val="00AF2EEB"/>
    <w:rsid w:val="00B2240C"/>
    <w:rsid w:val="00B31E98"/>
    <w:rsid w:val="00B361F6"/>
    <w:rsid w:val="00B3670C"/>
    <w:rsid w:val="00B41E8E"/>
    <w:rsid w:val="00B44674"/>
    <w:rsid w:val="00B52D9B"/>
    <w:rsid w:val="00B61279"/>
    <w:rsid w:val="00B616E6"/>
    <w:rsid w:val="00B8060E"/>
    <w:rsid w:val="00B87EDB"/>
    <w:rsid w:val="00B910FC"/>
    <w:rsid w:val="00BA0343"/>
    <w:rsid w:val="00BA1BD8"/>
    <w:rsid w:val="00BA432C"/>
    <w:rsid w:val="00BB0AC2"/>
    <w:rsid w:val="00BB1448"/>
    <w:rsid w:val="00BB6553"/>
    <w:rsid w:val="00BB792C"/>
    <w:rsid w:val="00BC04A0"/>
    <w:rsid w:val="00BC3822"/>
    <w:rsid w:val="00BC5B8D"/>
    <w:rsid w:val="00BC7C0B"/>
    <w:rsid w:val="00BD0AC2"/>
    <w:rsid w:val="00BD5D22"/>
    <w:rsid w:val="00BD6DE9"/>
    <w:rsid w:val="00BE3E92"/>
    <w:rsid w:val="00BF67EA"/>
    <w:rsid w:val="00C10442"/>
    <w:rsid w:val="00C26238"/>
    <w:rsid w:val="00C263FB"/>
    <w:rsid w:val="00C3441C"/>
    <w:rsid w:val="00C46CCF"/>
    <w:rsid w:val="00C563FD"/>
    <w:rsid w:val="00C61D92"/>
    <w:rsid w:val="00C81E70"/>
    <w:rsid w:val="00C92104"/>
    <w:rsid w:val="00CA0E81"/>
    <w:rsid w:val="00CA2C06"/>
    <w:rsid w:val="00CA6F61"/>
    <w:rsid w:val="00CB6D84"/>
    <w:rsid w:val="00CB70A4"/>
    <w:rsid w:val="00CB77D5"/>
    <w:rsid w:val="00CC2709"/>
    <w:rsid w:val="00CC3D6F"/>
    <w:rsid w:val="00CD052A"/>
    <w:rsid w:val="00CF13AE"/>
    <w:rsid w:val="00D05371"/>
    <w:rsid w:val="00D17BDA"/>
    <w:rsid w:val="00D26B63"/>
    <w:rsid w:val="00D30911"/>
    <w:rsid w:val="00D32465"/>
    <w:rsid w:val="00D353F4"/>
    <w:rsid w:val="00D4047D"/>
    <w:rsid w:val="00D4591C"/>
    <w:rsid w:val="00D505E8"/>
    <w:rsid w:val="00D5453A"/>
    <w:rsid w:val="00D77849"/>
    <w:rsid w:val="00D77F84"/>
    <w:rsid w:val="00D8250A"/>
    <w:rsid w:val="00D86BC3"/>
    <w:rsid w:val="00DA00D6"/>
    <w:rsid w:val="00DA15F1"/>
    <w:rsid w:val="00DB3821"/>
    <w:rsid w:val="00DB57B8"/>
    <w:rsid w:val="00DD3AE5"/>
    <w:rsid w:val="00DD59FF"/>
    <w:rsid w:val="00DF0F2C"/>
    <w:rsid w:val="00DF1602"/>
    <w:rsid w:val="00DF5B74"/>
    <w:rsid w:val="00E04444"/>
    <w:rsid w:val="00E05668"/>
    <w:rsid w:val="00E1046C"/>
    <w:rsid w:val="00E106C5"/>
    <w:rsid w:val="00E1544E"/>
    <w:rsid w:val="00E22243"/>
    <w:rsid w:val="00E24D3A"/>
    <w:rsid w:val="00E41DAA"/>
    <w:rsid w:val="00E554A1"/>
    <w:rsid w:val="00E56E70"/>
    <w:rsid w:val="00E628E2"/>
    <w:rsid w:val="00E66DD7"/>
    <w:rsid w:val="00E71FD0"/>
    <w:rsid w:val="00E83E5E"/>
    <w:rsid w:val="00E8666F"/>
    <w:rsid w:val="00EA53AF"/>
    <w:rsid w:val="00EB140E"/>
    <w:rsid w:val="00ED5841"/>
    <w:rsid w:val="00EE3420"/>
    <w:rsid w:val="00EE464E"/>
    <w:rsid w:val="00EF767E"/>
    <w:rsid w:val="00F040CD"/>
    <w:rsid w:val="00F072C2"/>
    <w:rsid w:val="00F139DB"/>
    <w:rsid w:val="00F16DFA"/>
    <w:rsid w:val="00F265F7"/>
    <w:rsid w:val="00F31D90"/>
    <w:rsid w:val="00F37501"/>
    <w:rsid w:val="00F466AC"/>
    <w:rsid w:val="00F528EE"/>
    <w:rsid w:val="00F66170"/>
    <w:rsid w:val="00F83E5E"/>
    <w:rsid w:val="00F853D2"/>
    <w:rsid w:val="00F8645B"/>
    <w:rsid w:val="00F92E7C"/>
    <w:rsid w:val="00F96092"/>
    <w:rsid w:val="00FA6B95"/>
    <w:rsid w:val="00FB3885"/>
    <w:rsid w:val="00FB60CA"/>
    <w:rsid w:val="00FC34C7"/>
    <w:rsid w:val="00FC5D1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03AC5"/>
  <w15:docId w15:val="{B5D60D0E-AFC1-4FEF-A389-2BAFCE0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44A85"/>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Revisione">
    <w:name w:val="Revision"/>
    <w:hidden/>
    <w:uiPriority w:val="99"/>
    <w:semiHidden/>
    <w:rsid w:val="00FC5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45504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830170879">
      <w:bodyDiv w:val="1"/>
      <w:marLeft w:val="0"/>
      <w:marRight w:val="0"/>
      <w:marTop w:val="0"/>
      <w:marBottom w:val="0"/>
      <w:divBdr>
        <w:top w:val="none" w:sz="0" w:space="0" w:color="auto"/>
        <w:left w:val="none" w:sz="0" w:space="0" w:color="auto"/>
        <w:bottom w:val="none" w:sz="0" w:space="0" w:color="auto"/>
        <w:right w:val="none" w:sz="0" w:space="0" w:color="auto"/>
      </w:divBdr>
    </w:div>
    <w:div w:id="856306427">
      <w:bodyDiv w:val="1"/>
      <w:marLeft w:val="0"/>
      <w:marRight w:val="0"/>
      <w:marTop w:val="0"/>
      <w:marBottom w:val="0"/>
      <w:divBdr>
        <w:top w:val="none" w:sz="0" w:space="0" w:color="auto"/>
        <w:left w:val="none" w:sz="0" w:space="0" w:color="auto"/>
        <w:bottom w:val="none" w:sz="0" w:space="0" w:color="auto"/>
        <w:right w:val="none" w:sz="0" w:space="0" w:color="auto"/>
      </w:divBdr>
    </w:div>
    <w:div w:id="101052918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581141509">
      <w:bodyDiv w:val="1"/>
      <w:marLeft w:val="0"/>
      <w:marRight w:val="0"/>
      <w:marTop w:val="0"/>
      <w:marBottom w:val="0"/>
      <w:divBdr>
        <w:top w:val="none" w:sz="0" w:space="0" w:color="auto"/>
        <w:left w:val="none" w:sz="0" w:space="0" w:color="auto"/>
        <w:bottom w:val="none" w:sz="0" w:space="0" w:color="auto"/>
        <w:right w:val="none" w:sz="0" w:space="0" w:color="auto"/>
      </w:divBdr>
    </w:div>
    <w:div w:id="1701123013">
      <w:bodyDiv w:val="1"/>
      <w:marLeft w:val="0"/>
      <w:marRight w:val="0"/>
      <w:marTop w:val="0"/>
      <w:marBottom w:val="0"/>
      <w:divBdr>
        <w:top w:val="none" w:sz="0" w:space="0" w:color="auto"/>
        <w:left w:val="none" w:sz="0" w:space="0" w:color="auto"/>
        <w:bottom w:val="none" w:sz="0" w:space="0" w:color="auto"/>
        <w:right w:val="none" w:sz="0" w:space="0" w:color="auto"/>
      </w:divBdr>
    </w:div>
    <w:div w:id="176642124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0179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CE227CC0-987C-4F3F-871D-29BF125A4A26}">
  <ds:schemaRefs>
    <ds:schemaRef ds:uri="http://schemas.microsoft.com/sharepoint/v3"/>
    <ds:schemaRef ds:uri="4fc7d786-1831-4f89-a212-a304f6a3d9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fc2d241-3083-4529-b0a6-262ec50760ed"/>
    <ds:schemaRef ds:uri="http://www.w3.org/XML/1998/namespace"/>
    <ds:schemaRef ds:uri="http://purl.org/dc/dcmitype/"/>
  </ds:schemaRefs>
</ds:datastoreItem>
</file>

<file path=customXml/itemProps4.xml><?xml version="1.0" encoding="utf-8"?>
<ds:datastoreItem xmlns:ds="http://schemas.openxmlformats.org/officeDocument/2006/customXml" ds:itemID="{658745BB-D1A0-4EF7-A5CE-A5C82ED3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2946</Words>
  <Characters>16793</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3</cp:revision>
  <cp:lastPrinted>2019-07-11T07:03:00Z</cp:lastPrinted>
  <dcterms:created xsi:type="dcterms:W3CDTF">2019-10-09T10:28:00Z</dcterms:created>
  <dcterms:modified xsi:type="dcterms:W3CDTF">2019-10-09T11:05:00Z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